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0E8" w:rsidRPr="00F920E8" w:rsidRDefault="00F920E8" w:rsidP="00F920E8">
      <w:pPr>
        <w:pStyle w:val="a5"/>
        <w:jc w:val="right"/>
        <w:rPr>
          <w:rFonts w:ascii="Times New Roman" w:hAnsi="Times New Roman"/>
          <w:sz w:val="24"/>
          <w:szCs w:val="28"/>
          <w:lang w:val="en-US"/>
        </w:rPr>
      </w:pPr>
      <w:bookmarkStart w:id="0" w:name="_GoBack"/>
      <w:r w:rsidRPr="00F920E8">
        <w:rPr>
          <w:rFonts w:ascii="Times New Roman" w:hAnsi="Times New Roman"/>
          <w:sz w:val="24"/>
          <w:szCs w:val="28"/>
        </w:rPr>
        <w:t>Ф</w:t>
      </w:r>
      <w:r w:rsidRPr="00F920E8">
        <w:rPr>
          <w:rFonts w:ascii="Times New Roman" w:hAnsi="Times New Roman"/>
          <w:sz w:val="24"/>
          <w:szCs w:val="28"/>
          <w:lang w:val="kk-KZ"/>
        </w:rPr>
        <w:t>.7.03-03</w:t>
      </w:r>
    </w:p>
    <w:bookmarkEnd w:id="0"/>
    <w:p w:rsidR="00B82267" w:rsidRDefault="00EE4894" w:rsidP="00EE4894">
      <w:pPr>
        <w:shd w:val="clear" w:color="auto" w:fill="FFFFFF"/>
        <w:autoSpaceDE w:val="0"/>
        <w:autoSpaceDN w:val="0"/>
        <w:adjustRightInd w:val="0"/>
        <w:spacing w:line="360" w:lineRule="auto"/>
        <w:contextualSpacing/>
        <w:jc w:val="center"/>
        <w:rPr>
          <w:b/>
          <w:sz w:val="28"/>
          <w:szCs w:val="28"/>
          <w:lang w:val="kk-KZ"/>
        </w:rPr>
      </w:pPr>
      <w:r>
        <w:rPr>
          <w:b/>
          <w:noProof/>
        </w:rPr>
        <w:drawing>
          <wp:inline distT="0" distB="0" distL="0" distR="0" wp14:anchorId="1C428CAB" wp14:editId="401B4939">
            <wp:extent cx="2524125" cy="1847850"/>
            <wp:effectExtent l="0" t="0" r="9525" b="0"/>
            <wp:docPr id="12" name="Рисунок 12" descr="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Эмблем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4125" cy="1847850"/>
                    </a:xfrm>
                    <a:prstGeom prst="rect">
                      <a:avLst/>
                    </a:prstGeom>
                    <a:noFill/>
                    <a:ln>
                      <a:noFill/>
                    </a:ln>
                  </pic:spPr>
                </pic:pic>
              </a:graphicData>
            </a:graphic>
          </wp:inline>
        </w:drawing>
      </w:r>
    </w:p>
    <w:p w:rsidR="00EE4894" w:rsidRPr="00EE4894" w:rsidRDefault="00EE4894" w:rsidP="00EE4894">
      <w:pPr>
        <w:shd w:val="clear" w:color="auto" w:fill="FFFFFF"/>
        <w:autoSpaceDE w:val="0"/>
        <w:autoSpaceDN w:val="0"/>
        <w:adjustRightInd w:val="0"/>
        <w:spacing w:line="360" w:lineRule="auto"/>
        <w:contextualSpacing/>
        <w:jc w:val="center"/>
        <w:rPr>
          <w:b/>
          <w:sz w:val="28"/>
          <w:szCs w:val="28"/>
          <w:lang w:val="kk-KZ"/>
        </w:rPr>
      </w:pPr>
    </w:p>
    <w:p w:rsidR="00686582" w:rsidRPr="00454D27" w:rsidRDefault="003C2A2A" w:rsidP="00454D27">
      <w:pPr>
        <w:shd w:val="clear" w:color="auto" w:fill="FFFFFF"/>
        <w:autoSpaceDE w:val="0"/>
        <w:autoSpaceDN w:val="0"/>
        <w:adjustRightInd w:val="0"/>
        <w:spacing w:line="360" w:lineRule="auto"/>
        <w:contextualSpacing/>
        <w:jc w:val="center"/>
        <w:rPr>
          <w:sz w:val="28"/>
          <w:szCs w:val="28"/>
          <w:lang w:val="kk-KZ"/>
        </w:rPr>
      </w:pPr>
      <w:proofErr w:type="spellStart"/>
      <w:r w:rsidRPr="00454D27">
        <w:rPr>
          <w:b/>
          <w:sz w:val="28"/>
          <w:szCs w:val="28"/>
          <w:lang w:val="en-US"/>
        </w:rPr>
        <w:t>Beisenbaeva</w:t>
      </w:r>
      <w:proofErr w:type="spellEnd"/>
      <w:r w:rsidRPr="00454D27">
        <w:rPr>
          <w:b/>
          <w:sz w:val="28"/>
          <w:szCs w:val="28"/>
          <w:lang w:val="en-US"/>
        </w:rPr>
        <w:t xml:space="preserve"> G.K.</w:t>
      </w: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kk-KZ"/>
        </w:rPr>
      </w:pPr>
    </w:p>
    <w:p w:rsidR="00066AEB" w:rsidRPr="00454D27" w:rsidRDefault="00066AEB" w:rsidP="00454D27">
      <w:pPr>
        <w:shd w:val="clear" w:color="auto" w:fill="FFFFFF"/>
        <w:autoSpaceDE w:val="0"/>
        <w:autoSpaceDN w:val="0"/>
        <w:adjustRightInd w:val="0"/>
        <w:spacing w:line="360" w:lineRule="auto"/>
        <w:contextualSpacing/>
        <w:jc w:val="center"/>
        <w:rPr>
          <w:b/>
          <w:sz w:val="28"/>
          <w:szCs w:val="28"/>
          <w:lang w:val="kk-KZ"/>
        </w:rPr>
      </w:pPr>
      <w:r w:rsidRPr="00454D27">
        <w:rPr>
          <w:b/>
          <w:sz w:val="28"/>
          <w:szCs w:val="28"/>
          <w:lang w:val="kk-KZ"/>
        </w:rPr>
        <w:t>Methodical instructions to carry out practical work</w:t>
      </w:r>
    </w:p>
    <w:p w:rsidR="00066AEB" w:rsidRPr="00454D27" w:rsidRDefault="00066AEB" w:rsidP="00454D27">
      <w:pPr>
        <w:shd w:val="clear" w:color="auto" w:fill="FFFFFF"/>
        <w:autoSpaceDE w:val="0"/>
        <w:autoSpaceDN w:val="0"/>
        <w:adjustRightInd w:val="0"/>
        <w:spacing w:line="360" w:lineRule="auto"/>
        <w:contextualSpacing/>
        <w:jc w:val="center"/>
        <w:rPr>
          <w:b/>
          <w:sz w:val="28"/>
          <w:szCs w:val="28"/>
          <w:lang w:val="kk-KZ"/>
        </w:rPr>
      </w:pPr>
      <w:r w:rsidRPr="00454D27">
        <w:rPr>
          <w:b/>
          <w:sz w:val="28"/>
          <w:szCs w:val="28"/>
          <w:lang w:val="kk-KZ"/>
        </w:rPr>
        <w:t>on discipline "</w:t>
      </w:r>
      <w:r w:rsidR="00DC66A9">
        <w:rPr>
          <w:b/>
          <w:sz w:val="28"/>
          <w:szCs w:val="28"/>
          <w:lang w:val="en-US"/>
        </w:rPr>
        <w:t>Content and Language Integra</w:t>
      </w:r>
      <w:r w:rsidRPr="00454D27">
        <w:rPr>
          <w:b/>
          <w:sz w:val="28"/>
          <w:szCs w:val="28"/>
          <w:lang w:val="en-US"/>
        </w:rPr>
        <w:t>ted Learning</w:t>
      </w:r>
      <w:r w:rsidRPr="00454D27">
        <w:rPr>
          <w:b/>
          <w:sz w:val="28"/>
          <w:szCs w:val="28"/>
          <w:lang w:val="kk-KZ"/>
        </w:rPr>
        <w:t>"</w:t>
      </w: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kk-KZ"/>
        </w:rPr>
      </w:pP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kk-KZ"/>
        </w:rPr>
      </w:pPr>
    </w:p>
    <w:p w:rsidR="00686582" w:rsidRPr="00454D27" w:rsidRDefault="00066AEB" w:rsidP="00454D27">
      <w:pPr>
        <w:shd w:val="clear" w:color="auto" w:fill="FFFFFF"/>
        <w:autoSpaceDE w:val="0"/>
        <w:autoSpaceDN w:val="0"/>
        <w:adjustRightInd w:val="0"/>
        <w:spacing w:line="360" w:lineRule="auto"/>
        <w:contextualSpacing/>
        <w:jc w:val="center"/>
        <w:rPr>
          <w:b/>
          <w:sz w:val="28"/>
          <w:szCs w:val="28"/>
        </w:rPr>
      </w:pPr>
      <w:r w:rsidRPr="00454D27">
        <w:rPr>
          <w:noProof/>
          <w:sz w:val="28"/>
          <w:szCs w:val="28"/>
        </w:rPr>
        <w:drawing>
          <wp:inline distT="0" distB="0" distL="0" distR="0" wp14:anchorId="16A9C9FA" wp14:editId="0AB6354B">
            <wp:extent cx="5088890" cy="33000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8890" cy="3300095"/>
                    </a:xfrm>
                    <a:prstGeom prst="rect">
                      <a:avLst/>
                    </a:prstGeom>
                    <a:noFill/>
                    <a:ln>
                      <a:noFill/>
                    </a:ln>
                  </pic:spPr>
                </pic:pic>
              </a:graphicData>
            </a:graphic>
          </wp:inline>
        </w:drawing>
      </w: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kk-KZ"/>
        </w:rPr>
      </w:pP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kk-KZ"/>
        </w:rPr>
      </w:pPr>
    </w:p>
    <w:p w:rsidR="00D40B4B" w:rsidRPr="00454D27" w:rsidRDefault="00F920E8" w:rsidP="00454D27">
      <w:pPr>
        <w:shd w:val="clear" w:color="auto" w:fill="FFFFFF"/>
        <w:autoSpaceDE w:val="0"/>
        <w:autoSpaceDN w:val="0"/>
        <w:adjustRightInd w:val="0"/>
        <w:spacing w:line="360" w:lineRule="auto"/>
        <w:contextualSpacing/>
        <w:jc w:val="both"/>
        <w:rPr>
          <w:b/>
          <w:sz w:val="28"/>
          <w:szCs w:val="28"/>
          <w:lang w:val="kk-KZ"/>
        </w:rPr>
      </w:pPr>
      <w:r>
        <w:rPr>
          <w:b/>
          <w:noProof/>
          <w:sz w:val="28"/>
          <w:szCs w:val="28"/>
        </w:rPr>
        <mc:AlternateContent>
          <mc:Choice Requires="wps">
            <w:drawing>
              <wp:anchor distT="0" distB="0" distL="114300" distR="114300" simplePos="0" relativeHeight="251666432" behindDoc="0" locked="0" layoutInCell="1" allowOverlap="1" wp14:anchorId="1EE45030" wp14:editId="37E4FD9B">
                <wp:simplePos x="0" y="0"/>
                <wp:positionH relativeFrom="column">
                  <wp:posOffset>2748915</wp:posOffset>
                </wp:positionH>
                <wp:positionV relativeFrom="paragraph">
                  <wp:posOffset>968375</wp:posOffset>
                </wp:positionV>
                <wp:extent cx="762000" cy="600075"/>
                <wp:effectExtent l="0" t="0" r="0" b="9525"/>
                <wp:wrapNone/>
                <wp:docPr id="8" name="Овал 8"/>
                <wp:cNvGraphicFramePr/>
                <a:graphic xmlns:a="http://schemas.openxmlformats.org/drawingml/2006/main">
                  <a:graphicData uri="http://schemas.microsoft.com/office/word/2010/wordprocessingShape">
                    <wps:wsp>
                      <wps:cNvSpPr/>
                      <wps:spPr>
                        <a:xfrm>
                          <a:off x="0" y="0"/>
                          <a:ext cx="762000" cy="60007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8" o:spid="_x0000_s1026" style="position:absolute;margin-left:216.45pt;margin-top:76.25pt;width:60pt;height:47.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" fillcolor="white [3212]" stroked="f" strokeweight="2pt"/>
            </w:pict>
          </mc:Fallback>
        </mc:AlternateContent>
      </w: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en-US"/>
        </w:rPr>
      </w:pPr>
    </w:p>
    <w:p w:rsidR="00686582" w:rsidRPr="00454D27" w:rsidRDefault="009706C5" w:rsidP="00454D27">
      <w:pPr>
        <w:shd w:val="clear" w:color="auto" w:fill="FFFFFF"/>
        <w:autoSpaceDE w:val="0"/>
        <w:autoSpaceDN w:val="0"/>
        <w:adjustRightInd w:val="0"/>
        <w:spacing w:line="360" w:lineRule="auto"/>
        <w:contextualSpacing/>
        <w:jc w:val="center"/>
        <w:rPr>
          <w:b/>
          <w:sz w:val="28"/>
          <w:szCs w:val="28"/>
          <w:lang w:val="en-US"/>
        </w:rPr>
      </w:pPr>
      <w:r w:rsidRPr="00454D27">
        <w:rPr>
          <w:noProof/>
          <w:sz w:val="28"/>
          <w:szCs w:val="28"/>
        </w:rPr>
        <mc:AlternateContent>
          <mc:Choice Requires="wps">
            <w:drawing>
              <wp:anchor distT="0" distB="0" distL="114300" distR="114300" simplePos="0" relativeHeight="251654656" behindDoc="0" locked="0" layoutInCell="1" allowOverlap="1" wp14:anchorId="0B273DF0" wp14:editId="7B7FE2CC">
                <wp:simplePos x="0" y="0"/>
                <wp:positionH relativeFrom="column">
                  <wp:posOffset>2743835</wp:posOffset>
                </wp:positionH>
                <wp:positionV relativeFrom="paragraph">
                  <wp:posOffset>217805</wp:posOffset>
                </wp:positionV>
                <wp:extent cx="398780" cy="248920"/>
                <wp:effectExtent l="0" t="0" r="127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16.05pt;margin-top:17.15pt;width:31.4pt;height:19.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" stroked="f"/>
            </w:pict>
          </mc:Fallback>
        </mc:AlternateContent>
      </w:r>
      <w:proofErr w:type="spellStart"/>
      <w:r w:rsidRPr="00454D27">
        <w:rPr>
          <w:b/>
          <w:sz w:val="28"/>
          <w:szCs w:val="28"/>
          <w:lang w:val="en-US"/>
        </w:rPr>
        <w:t>Shymkent</w:t>
      </w:r>
      <w:proofErr w:type="spellEnd"/>
      <w:r w:rsidRPr="00454D27">
        <w:rPr>
          <w:b/>
          <w:sz w:val="28"/>
          <w:szCs w:val="28"/>
          <w:lang w:val="en-US"/>
        </w:rPr>
        <w:t>, 201</w:t>
      </w:r>
      <w:r w:rsidRPr="00454D27">
        <w:rPr>
          <w:noProof/>
          <w:sz w:val="28"/>
          <w:szCs w:val="28"/>
        </w:rPr>
        <mc:AlternateContent>
          <mc:Choice Requires="wps">
            <w:drawing>
              <wp:anchor distT="0" distB="0" distL="114300" distR="114300" simplePos="0" relativeHeight="251655680" behindDoc="0" locked="0" layoutInCell="1" allowOverlap="1" wp14:anchorId="742C984E" wp14:editId="6DDBCD43">
                <wp:simplePos x="0" y="0"/>
                <wp:positionH relativeFrom="column">
                  <wp:posOffset>2808605</wp:posOffset>
                </wp:positionH>
                <wp:positionV relativeFrom="paragraph">
                  <wp:posOffset>213995</wp:posOffset>
                </wp:positionV>
                <wp:extent cx="378460" cy="241300"/>
                <wp:effectExtent l="0" t="0" r="2540"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46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221.15pt;margin-top:16.85pt;width:29.8pt;height: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" stroked="f"/>
            </w:pict>
          </mc:Fallback>
        </mc:AlternateContent>
      </w:r>
      <w:r w:rsidRPr="00454D27">
        <w:rPr>
          <w:b/>
          <w:sz w:val="28"/>
          <w:szCs w:val="28"/>
          <w:lang w:val="en-US"/>
        </w:rPr>
        <w:t>8</w:t>
      </w: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413D92" w:rsidP="00454D27">
      <w:pPr>
        <w:shd w:val="clear" w:color="auto" w:fill="FFFFFF"/>
        <w:autoSpaceDE w:val="0"/>
        <w:autoSpaceDN w:val="0"/>
        <w:adjustRightInd w:val="0"/>
        <w:spacing w:line="360" w:lineRule="auto"/>
        <w:contextualSpacing/>
        <w:jc w:val="both"/>
        <w:rPr>
          <w:b/>
          <w:sz w:val="28"/>
          <w:szCs w:val="28"/>
          <w:lang w:val="en-US"/>
        </w:rPr>
      </w:pPr>
    </w:p>
    <w:p w:rsidR="00413D92" w:rsidRDefault="00E37028" w:rsidP="00454D27">
      <w:pPr>
        <w:shd w:val="clear" w:color="auto" w:fill="FFFFFF"/>
        <w:autoSpaceDE w:val="0"/>
        <w:autoSpaceDN w:val="0"/>
        <w:adjustRightInd w:val="0"/>
        <w:spacing w:line="360" w:lineRule="auto"/>
        <w:contextualSpacing/>
        <w:jc w:val="both"/>
        <w:rPr>
          <w:b/>
          <w:sz w:val="28"/>
          <w:szCs w:val="28"/>
          <w:lang w:val="en-US"/>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2596515</wp:posOffset>
                </wp:positionH>
                <wp:positionV relativeFrom="paragraph">
                  <wp:posOffset>34925</wp:posOffset>
                </wp:positionV>
                <wp:extent cx="762000" cy="600075"/>
                <wp:effectExtent l="0" t="0" r="0" b="9525"/>
                <wp:wrapNone/>
                <wp:docPr id="2" name="Овал 2"/>
                <wp:cNvGraphicFramePr/>
                <a:graphic xmlns:a="http://schemas.openxmlformats.org/drawingml/2006/main">
                  <a:graphicData uri="http://schemas.microsoft.com/office/word/2010/wordprocessingShape">
                    <wps:wsp>
                      <wps:cNvSpPr/>
                      <wps:spPr>
                        <a:xfrm>
                          <a:off x="0" y="0"/>
                          <a:ext cx="762000" cy="600075"/>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2" o:spid="_x0000_s1026" style="position:absolute;margin-left:204.45pt;margin-top:2.75pt;width:60pt;height:4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" fillcolor="white [3212]" stroked="f" strokeweight="2pt"/>
            </w:pict>
          </mc:Fallback>
        </mc:AlternateContent>
      </w:r>
    </w:p>
    <w:p w:rsidR="00413D92" w:rsidRPr="007C27B2" w:rsidRDefault="00413D92" w:rsidP="00413D92">
      <w:pPr>
        <w:pStyle w:val="a5"/>
        <w:jc w:val="center"/>
        <w:rPr>
          <w:rFonts w:ascii="Times New Roman" w:hAnsi="Times New Roman"/>
          <w:b/>
          <w:sz w:val="28"/>
          <w:szCs w:val="28"/>
          <w:lang w:val="en-US"/>
        </w:rPr>
      </w:pPr>
      <w:r w:rsidRPr="007C27B2">
        <w:rPr>
          <w:rFonts w:ascii="Times New Roman" w:hAnsi="Times New Roman"/>
          <w:b/>
          <w:sz w:val="28"/>
          <w:szCs w:val="28"/>
          <w:lang w:val="en-US"/>
        </w:rPr>
        <w:lastRenderedPageBreak/>
        <w:t>MINISTRY OF EDUCATION AND SCIENCE OF THE REPUBLIC OF KAZAKHSTAN</w:t>
      </w:r>
    </w:p>
    <w:p w:rsidR="00413D92" w:rsidRDefault="00413D92" w:rsidP="00413D92">
      <w:pPr>
        <w:pStyle w:val="a5"/>
        <w:ind w:left="567" w:firstLine="709"/>
        <w:jc w:val="center"/>
        <w:rPr>
          <w:rFonts w:ascii="Times New Roman" w:hAnsi="Times New Roman"/>
          <w:b/>
          <w:sz w:val="28"/>
          <w:szCs w:val="28"/>
          <w:lang w:val="en-US"/>
        </w:rPr>
      </w:pPr>
    </w:p>
    <w:p w:rsidR="00413D92" w:rsidRPr="007C27B2" w:rsidRDefault="00413D92" w:rsidP="00413D92">
      <w:pPr>
        <w:pStyle w:val="a5"/>
        <w:ind w:left="567" w:firstLine="709"/>
        <w:jc w:val="center"/>
        <w:rPr>
          <w:rFonts w:ascii="Times New Roman" w:hAnsi="Times New Roman"/>
          <w:b/>
          <w:sz w:val="28"/>
          <w:szCs w:val="28"/>
          <w:lang w:val="en-US"/>
        </w:rPr>
      </w:pPr>
      <w:r w:rsidRPr="007C27B2">
        <w:rPr>
          <w:rFonts w:ascii="Times New Roman" w:hAnsi="Times New Roman"/>
          <w:b/>
          <w:sz w:val="28"/>
          <w:szCs w:val="28"/>
          <w:lang w:val="en-US"/>
        </w:rPr>
        <w:t xml:space="preserve">South-Kazakhstan State University named after M. </w:t>
      </w:r>
      <w:proofErr w:type="spellStart"/>
      <w:r w:rsidRPr="007C27B2">
        <w:rPr>
          <w:rFonts w:ascii="Times New Roman" w:hAnsi="Times New Roman"/>
          <w:b/>
          <w:sz w:val="28"/>
          <w:szCs w:val="28"/>
          <w:lang w:val="en-US"/>
        </w:rPr>
        <w:t>Auezov</w:t>
      </w:r>
      <w:proofErr w:type="spellEnd"/>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r w:rsidRPr="007C27B2">
        <w:rPr>
          <w:rFonts w:ascii="Times New Roman" w:hAnsi="Times New Roman"/>
          <w:b/>
          <w:sz w:val="28"/>
          <w:szCs w:val="28"/>
          <w:lang w:val="en-US"/>
        </w:rPr>
        <w:t xml:space="preserve">Department of Psychology and </w:t>
      </w:r>
      <w:proofErr w:type="spellStart"/>
      <w:r w:rsidRPr="007C27B2">
        <w:rPr>
          <w:rFonts w:ascii="Times New Roman" w:hAnsi="Times New Roman"/>
          <w:b/>
          <w:sz w:val="28"/>
          <w:szCs w:val="28"/>
          <w:lang w:val="en-US"/>
        </w:rPr>
        <w:t>Defectology</w:t>
      </w:r>
      <w:proofErr w:type="spellEnd"/>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both"/>
        <w:rPr>
          <w:rFonts w:ascii="Times New Roman" w:hAnsi="Times New Roman"/>
          <w:b/>
          <w:sz w:val="28"/>
          <w:szCs w:val="28"/>
          <w:lang w:val="en-US"/>
        </w:rPr>
      </w:pPr>
    </w:p>
    <w:p w:rsidR="00413D92" w:rsidRDefault="00413D92" w:rsidP="00413D92">
      <w:pPr>
        <w:pStyle w:val="a5"/>
        <w:ind w:left="567" w:firstLine="709"/>
        <w:jc w:val="both"/>
        <w:rPr>
          <w:rFonts w:ascii="Times New Roman" w:hAnsi="Times New Roman"/>
          <w:b/>
          <w:sz w:val="28"/>
          <w:szCs w:val="28"/>
          <w:lang w:val="en-US"/>
        </w:rPr>
      </w:pPr>
    </w:p>
    <w:p w:rsidR="00413D92" w:rsidRDefault="00413D92" w:rsidP="00413D92">
      <w:pPr>
        <w:pStyle w:val="a5"/>
        <w:ind w:left="567" w:firstLine="709"/>
        <w:jc w:val="both"/>
        <w:rPr>
          <w:rFonts w:ascii="Times New Roman" w:hAnsi="Times New Roman"/>
          <w:b/>
          <w:sz w:val="28"/>
          <w:szCs w:val="28"/>
          <w:lang w:val="en-US"/>
        </w:rPr>
      </w:pPr>
    </w:p>
    <w:p w:rsidR="00413D92" w:rsidRDefault="00413D92" w:rsidP="00413D92">
      <w:pPr>
        <w:pStyle w:val="a5"/>
        <w:ind w:left="567" w:firstLine="709"/>
        <w:jc w:val="both"/>
        <w:rPr>
          <w:rFonts w:ascii="Times New Roman" w:hAnsi="Times New Roman"/>
          <w:b/>
          <w:sz w:val="28"/>
          <w:szCs w:val="28"/>
          <w:lang w:val="en-US"/>
        </w:rPr>
      </w:pPr>
    </w:p>
    <w:p w:rsidR="00413D92" w:rsidRPr="007C27B2" w:rsidRDefault="00413D92" w:rsidP="00413D92">
      <w:pPr>
        <w:pStyle w:val="a5"/>
        <w:ind w:left="567" w:firstLine="709"/>
        <w:jc w:val="center"/>
        <w:rPr>
          <w:rFonts w:ascii="Times New Roman" w:hAnsi="Times New Roman"/>
          <w:b/>
          <w:sz w:val="28"/>
          <w:szCs w:val="28"/>
          <w:lang w:val="en-US"/>
        </w:rPr>
      </w:pPr>
      <w:proofErr w:type="spellStart"/>
      <w:r>
        <w:rPr>
          <w:rFonts w:ascii="Times New Roman" w:hAnsi="Times New Roman"/>
          <w:b/>
          <w:sz w:val="28"/>
          <w:szCs w:val="28"/>
          <w:lang w:val="en-US"/>
        </w:rPr>
        <w:t>G.K.Beisenbaeva</w:t>
      </w:r>
      <w:proofErr w:type="spellEnd"/>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Pr="007C27B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kk-KZ"/>
        </w:rPr>
      </w:pPr>
      <w:r w:rsidRPr="0031797F">
        <w:rPr>
          <w:rFonts w:ascii="Times New Roman" w:hAnsi="Times New Roman"/>
          <w:b/>
          <w:sz w:val="28"/>
          <w:szCs w:val="28"/>
          <w:lang w:val="en-US"/>
        </w:rPr>
        <w:t>Methodical instruction on discipline</w:t>
      </w:r>
    </w:p>
    <w:p w:rsidR="00413D92" w:rsidRPr="00413D92" w:rsidRDefault="00413D92" w:rsidP="00413D92">
      <w:pPr>
        <w:pStyle w:val="a5"/>
        <w:ind w:left="567" w:firstLine="709"/>
        <w:jc w:val="center"/>
        <w:rPr>
          <w:rFonts w:ascii="Times New Roman" w:hAnsi="Times New Roman"/>
          <w:b/>
          <w:sz w:val="28"/>
          <w:szCs w:val="28"/>
          <w:lang w:val="en-US"/>
        </w:rPr>
      </w:pPr>
      <w:r w:rsidRPr="00413D92">
        <w:rPr>
          <w:rFonts w:ascii="Times New Roman" w:hAnsi="Times New Roman"/>
          <w:b/>
          <w:sz w:val="28"/>
          <w:szCs w:val="28"/>
          <w:lang w:val="en-US"/>
        </w:rPr>
        <w:t>"Content and Language Integrated Learning"</w:t>
      </w:r>
    </w:p>
    <w:p w:rsidR="00413D92" w:rsidRDefault="00413D92" w:rsidP="00413D92">
      <w:pPr>
        <w:pStyle w:val="a5"/>
        <w:ind w:left="567" w:firstLine="709"/>
        <w:jc w:val="both"/>
        <w:rPr>
          <w:rFonts w:ascii="Times New Roman" w:hAnsi="Times New Roman"/>
          <w:b/>
          <w:sz w:val="28"/>
          <w:szCs w:val="28"/>
          <w:lang w:val="en-US"/>
        </w:rPr>
      </w:pPr>
    </w:p>
    <w:p w:rsidR="00413D92" w:rsidRDefault="00413D92" w:rsidP="00413D92">
      <w:pPr>
        <w:pStyle w:val="a5"/>
        <w:ind w:left="567" w:firstLine="709"/>
        <w:jc w:val="both"/>
        <w:rPr>
          <w:rFonts w:ascii="Times New Roman" w:hAnsi="Times New Roman"/>
          <w:b/>
          <w:sz w:val="28"/>
          <w:szCs w:val="28"/>
          <w:lang w:val="en-US"/>
        </w:rPr>
      </w:pPr>
    </w:p>
    <w:p w:rsidR="00413D92" w:rsidRPr="007C27B2" w:rsidRDefault="00413D92" w:rsidP="00413D92">
      <w:pPr>
        <w:pStyle w:val="a5"/>
        <w:ind w:left="567" w:firstLine="709"/>
        <w:jc w:val="center"/>
        <w:rPr>
          <w:rFonts w:ascii="Times New Roman" w:hAnsi="Times New Roman"/>
          <w:b/>
          <w:sz w:val="28"/>
          <w:szCs w:val="28"/>
          <w:lang w:val="kk-KZ"/>
        </w:rPr>
      </w:pPr>
      <w:r w:rsidRPr="007C27B2">
        <w:rPr>
          <w:rFonts w:ascii="Times New Roman" w:hAnsi="Times New Roman"/>
          <w:b/>
          <w:sz w:val="28"/>
          <w:szCs w:val="28"/>
          <w:lang w:val="kk-KZ"/>
        </w:rPr>
        <w:t>Form of training: full-time</w:t>
      </w:r>
    </w:p>
    <w:p w:rsidR="00413D92" w:rsidRPr="007C27B2" w:rsidRDefault="00413D92" w:rsidP="00413D92">
      <w:pPr>
        <w:pStyle w:val="a5"/>
        <w:ind w:left="567" w:firstLine="709"/>
        <w:jc w:val="center"/>
        <w:rPr>
          <w:rFonts w:ascii="Times New Roman" w:hAnsi="Times New Roman"/>
          <w:b/>
          <w:sz w:val="28"/>
          <w:szCs w:val="28"/>
          <w:lang w:val="kk-KZ"/>
        </w:rPr>
      </w:pPr>
      <w:r w:rsidRPr="007C27B2">
        <w:rPr>
          <w:rFonts w:ascii="Times New Roman" w:hAnsi="Times New Roman"/>
          <w:b/>
          <w:sz w:val="28"/>
          <w:szCs w:val="28"/>
          <w:lang w:val="kk-KZ"/>
        </w:rPr>
        <w:t>"Defectology" - 5В010500</w:t>
      </w:r>
    </w:p>
    <w:p w:rsidR="00413D92" w:rsidRPr="007C27B2" w:rsidRDefault="00413D92" w:rsidP="00413D92">
      <w:pPr>
        <w:pStyle w:val="a5"/>
        <w:ind w:left="567" w:firstLine="709"/>
        <w:jc w:val="center"/>
        <w:rPr>
          <w:rFonts w:ascii="Times New Roman" w:hAnsi="Times New Roman"/>
          <w:b/>
          <w:sz w:val="28"/>
          <w:szCs w:val="28"/>
          <w:lang w:val="kk-KZ"/>
        </w:rPr>
      </w:pPr>
      <w:r w:rsidRPr="007C27B2">
        <w:rPr>
          <w:rFonts w:ascii="Times New Roman" w:hAnsi="Times New Roman"/>
          <w:b/>
          <w:sz w:val="28"/>
          <w:szCs w:val="28"/>
          <w:lang w:val="kk-KZ"/>
        </w:rPr>
        <w:t>for specialty students</w:t>
      </w: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Pr="007C27B2" w:rsidRDefault="00413D92" w:rsidP="00413D92">
      <w:pPr>
        <w:pStyle w:val="a5"/>
        <w:ind w:left="567" w:firstLine="709"/>
        <w:jc w:val="center"/>
        <w:rPr>
          <w:rFonts w:ascii="Times New Roman" w:hAnsi="Times New Roman"/>
          <w:b/>
          <w:sz w:val="28"/>
          <w:szCs w:val="28"/>
          <w:lang w:val="kk-KZ"/>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Pr="00413D92" w:rsidRDefault="00413D92" w:rsidP="00413D92">
      <w:pPr>
        <w:pStyle w:val="a5"/>
        <w:ind w:left="567" w:firstLine="709"/>
        <w:jc w:val="center"/>
        <w:rPr>
          <w:rFonts w:ascii="Times New Roman" w:hAnsi="Times New Roman"/>
          <w:b/>
          <w:sz w:val="28"/>
          <w:szCs w:val="28"/>
          <w:lang w:val="en-US"/>
        </w:rPr>
      </w:pPr>
    </w:p>
    <w:p w:rsidR="00413D92" w:rsidRDefault="00413D92" w:rsidP="00413D92">
      <w:pPr>
        <w:pStyle w:val="a5"/>
        <w:ind w:left="567" w:firstLine="709"/>
        <w:jc w:val="center"/>
        <w:rPr>
          <w:rFonts w:ascii="Times New Roman" w:hAnsi="Times New Roman"/>
          <w:b/>
          <w:sz w:val="28"/>
          <w:szCs w:val="28"/>
          <w:lang w:val="en-US"/>
        </w:rPr>
      </w:pPr>
    </w:p>
    <w:p w:rsidR="00413D92" w:rsidRPr="00413D92" w:rsidRDefault="00413D92" w:rsidP="00413D92">
      <w:pPr>
        <w:pStyle w:val="a5"/>
        <w:ind w:left="567" w:firstLine="709"/>
        <w:jc w:val="center"/>
        <w:rPr>
          <w:rFonts w:ascii="Times New Roman" w:hAnsi="Times New Roman"/>
          <w:b/>
          <w:sz w:val="28"/>
          <w:szCs w:val="28"/>
          <w:lang w:val="en-US"/>
        </w:rPr>
      </w:pPr>
    </w:p>
    <w:p w:rsidR="00413D92" w:rsidRPr="007C27B2" w:rsidRDefault="00E37028" w:rsidP="00413D92">
      <w:pPr>
        <w:pStyle w:val="a5"/>
        <w:ind w:left="567" w:firstLine="709"/>
        <w:jc w:val="center"/>
        <w:rPr>
          <w:rFonts w:ascii="Times New Roman" w:hAnsi="Times New Roman"/>
          <w:b/>
          <w:sz w:val="28"/>
          <w:szCs w:val="28"/>
          <w:lang w:val="kk-KZ"/>
        </w:rPr>
      </w:pPr>
      <w:r>
        <w:rPr>
          <w:rFonts w:ascii="Times New Roman" w:hAnsi="Times New Roman"/>
          <w:b/>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2653665</wp:posOffset>
                </wp:positionH>
                <wp:positionV relativeFrom="paragraph">
                  <wp:posOffset>241935</wp:posOffset>
                </wp:positionV>
                <wp:extent cx="704850" cy="447675"/>
                <wp:effectExtent l="0" t="0" r="19050" b="28575"/>
                <wp:wrapNone/>
                <wp:docPr id="3" name="Овал 3"/>
                <wp:cNvGraphicFramePr/>
                <a:graphic xmlns:a="http://schemas.openxmlformats.org/drawingml/2006/main">
                  <a:graphicData uri="http://schemas.microsoft.com/office/word/2010/wordprocessingShape">
                    <wps:wsp>
                      <wps:cNvSpPr/>
                      <wps:spPr>
                        <a:xfrm>
                          <a:off x="0" y="0"/>
                          <a:ext cx="704850" cy="4476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3" o:spid="_x0000_s1026" style="position:absolute;margin-left:208.95pt;margin-top:19.05pt;width:55.5pt;height:35.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" fillcolor="white [3212]" strokecolor="white [3212]" strokeweight="2pt"/>
            </w:pict>
          </mc:Fallback>
        </mc:AlternateContent>
      </w:r>
      <w:r w:rsidR="00413D92" w:rsidRPr="007C27B2">
        <w:rPr>
          <w:rFonts w:ascii="Times New Roman" w:hAnsi="Times New Roman"/>
          <w:b/>
          <w:sz w:val="28"/>
          <w:szCs w:val="28"/>
          <w:lang w:val="kk-KZ"/>
        </w:rPr>
        <w:t>Shymkent - 2018</w:t>
      </w: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kk-KZ"/>
        </w:rPr>
      </w:pPr>
      <w:r w:rsidRPr="00454D27">
        <w:rPr>
          <w:b/>
          <w:sz w:val="28"/>
          <w:szCs w:val="28"/>
          <w:lang w:val="kk-KZ"/>
        </w:rPr>
        <w:lastRenderedPageBreak/>
        <w:t>UDC 389.551.58.</w:t>
      </w:r>
    </w:p>
    <w:p w:rsidR="00686582" w:rsidRPr="00454D27" w:rsidRDefault="00686582" w:rsidP="00454D27">
      <w:pPr>
        <w:shd w:val="clear" w:color="auto" w:fill="FFFFFF"/>
        <w:autoSpaceDE w:val="0"/>
        <w:autoSpaceDN w:val="0"/>
        <w:adjustRightInd w:val="0"/>
        <w:spacing w:line="360" w:lineRule="auto"/>
        <w:contextualSpacing/>
        <w:jc w:val="both"/>
        <w:rPr>
          <w:b/>
          <w:sz w:val="28"/>
          <w:szCs w:val="28"/>
          <w:lang w:val="en-US"/>
        </w:rPr>
      </w:pPr>
      <w:r w:rsidRPr="00454D27">
        <w:rPr>
          <w:b/>
          <w:sz w:val="28"/>
          <w:szCs w:val="28"/>
          <w:lang w:val="kk-KZ"/>
        </w:rPr>
        <w:t>BBK 26.23.</w:t>
      </w:r>
    </w:p>
    <w:p w:rsidR="00686582" w:rsidRPr="00454D27" w:rsidRDefault="00686582" w:rsidP="00454D27">
      <w:pPr>
        <w:shd w:val="clear" w:color="auto" w:fill="FFFFFF"/>
        <w:autoSpaceDE w:val="0"/>
        <w:autoSpaceDN w:val="0"/>
        <w:adjustRightInd w:val="0"/>
        <w:spacing w:line="360" w:lineRule="auto"/>
        <w:ind w:firstLine="709"/>
        <w:contextualSpacing/>
        <w:jc w:val="both"/>
        <w:rPr>
          <w:sz w:val="28"/>
          <w:szCs w:val="28"/>
          <w:lang w:val="kk-KZ"/>
        </w:rPr>
      </w:pPr>
    </w:p>
    <w:p w:rsidR="00686582" w:rsidRPr="00454D27" w:rsidRDefault="00686582" w:rsidP="00454D27">
      <w:pPr>
        <w:shd w:val="clear" w:color="auto" w:fill="FFFFFF"/>
        <w:autoSpaceDE w:val="0"/>
        <w:autoSpaceDN w:val="0"/>
        <w:adjustRightInd w:val="0"/>
        <w:spacing w:line="360" w:lineRule="auto"/>
        <w:ind w:firstLine="708"/>
        <w:contextualSpacing/>
        <w:jc w:val="both"/>
        <w:rPr>
          <w:sz w:val="28"/>
          <w:szCs w:val="28"/>
          <w:lang w:val="kk-KZ"/>
        </w:rPr>
      </w:pPr>
      <w:r w:rsidRPr="00454D27">
        <w:rPr>
          <w:sz w:val="28"/>
          <w:szCs w:val="28"/>
          <w:lang w:val="en-US"/>
        </w:rPr>
        <w:t xml:space="preserve">Compiled by master teacher </w:t>
      </w:r>
      <w:proofErr w:type="spellStart"/>
      <w:r w:rsidR="00B82267" w:rsidRPr="00454D27">
        <w:rPr>
          <w:sz w:val="28"/>
          <w:szCs w:val="28"/>
          <w:lang w:val="en-US"/>
        </w:rPr>
        <w:t>Beisenbaeva</w:t>
      </w:r>
      <w:proofErr w:type="spellEnd"/>
      <w:r w:rsidR="00B82267" w:rsidRPr="00454D27">
        <w:rPr>
          <w:sz w:val="28"/>
          <w:szCs w:val="28"/>
          <w:lang w:val="en-US"/>
        </w:rPr>
        <w:t xml:space="preserve"> G.K.</w:t>
      </w:r>
      <w:r w:rsidRPr="00454D27">
        <w:rPr>
          <w:sz w:val="28"/>
          <w:szCs w:val="28"/>
          <w:lang w:val="kk-KZ"/>
        </w:rPr>
        <w:t xml:space="preserve"> </w:t>
      </w:r>
      <w:r w:rsidRPr="00454D27">
        <w:rPr>
          <w:sz w:val="28"/>
          <w:szCs w:val="28"/>
          <w:lang w:val="en-US"/>
        </w:rPr>
        <w:t xml:space="preserve">Methodical instructions for conducting practical classes for lesson </w:t>
      </w:r>
      <w:proofErr w:type="gramStart"/>
      <w:r w:rsidRPr="00454D27">
        <w:rPr>
          <w:sz w:val="28"/>
          <w:szCs w:val="28"/>
          <w:lang w:val="en-US"/>
        </w:rPr>
        <w:t>"</w:t>
      </w:r>
      <w:r w:rsidR="00B82267" w:rsidRPr="00454D27">
        <w:rPr>
          <w:sz w:val="28"/>
          <w:szCs w:val="28"/>
          <w:lang w:val="en-US"/>
        </w:rPr>
        <w:t xml:space="preserve"> D</w:t>
      </w:r>
      <w:r w:rsidR="00B82267" w:rsidRPr="00454D27">
        <w:rPr>
          <w:sz w:val="28"/>
          <w:szCs w:val="28"/>
          <w:lang w:val="kk-KZ"/>
        </w:rPr>
        <w:t>efectology</w:t>
      </w:r>
      <w:proofErr w:type="gramEnd"/>
      <w:r w:rsidR="00B82267" w:rsidRPr="00454D27">
        <w:rPr>
          <w:sz w:val="28"/>
          <w:szCs w:val="28"/>
          <w:lang w:val="en-US"/>
        </w:rPr>
        <w:t xml:space="preserve"> </w:t>
      </w:r>
      <w:r w:rsidR="004C499D" w:rsidRPr="00454D27">
        <w:rPr>
          <w:sz w:val="28"/>
          <w:szCs w:val="28"/>
          <w:lang w:val="en-US"/>
        </w:rPr>
        <w:t xml:space="preserve">" - </w:t>
      </w:r>
      <w:proofErr w:type="spellStart"/>
      <w:r w:rsidR="004C499D" w:rsidRPr="00454D27">
        <w:rPr>
          <w:sz w:val="28"/>
          <w:szCs w:val="28"/>
          <w:lang w:val="en-US"/>
        </w:rPr>
        <w:t>Shymkent</w:t>
      </w:r>
      <w:proofErr w:type="spellEnd"/>
      <w:r w:rsidR="004C499D" w:rsidRPr="00454D27">
        <w:rPr>
          <w:sz w:val="28"/>
          <w:szCs w:val="28"/>
          <w:lang w:val="en-US"/>
        </w:rPr>
        <w:t>: UKGU 201</w:t>
      </w:r>
      <w:r w:rsidR="009706C5" w:rsidRPr="00454D27">
        <w:rPr>
          <w:sz w:val="28"/>
          <w:szCs w:val="28"/>
          <w:lang w:val="en-US"/>
        </w:rPr>
        <w:t>8</w:t>
      </w:r>
      <w:r w:rsidRPr="00454D27">
        <w:rPr>
          <w:sz w:val="28"/>
          <w:szCs w:val="28"/>
          <w:lang w:val="en-US"/>
        </w:rPr>
        <w:t>.</w:t>
      </w:r>
    </w:p>
    <w:p w:rsidR="00686582" w:rsidRPr="00454D27" w:rsidRDefault="00686582" w:rsidP="00454D27">
      <w:pPr>
        <w:spacing w:line="360" w:lineRule="auto"/>
        <w:ind w:firstLine="709"/>
        <w:contextualSpacing/>
        <w:jc w:val="both"/>
        <w:rPr>
          <w:sz w:val="28"/>
          <w:szCs w:val="28"/>
          <w:lang w:val="en-US"/>
        </w:rPr>
      </w:pPr>
      <w:r w:rsidRPr="00454D27">
        <w:rPr>
          <w:sz w:val="28"/>
          <w:szCs w:val="28"/>
          <w:lang w:val="en-US"/>
        </w:rPr>
        <w:t>In these guidelines, sets out the basic principles of organization and practical classes on disciplines "</w:t>
      </w:r>
      <w:r w:rsidR="00DC66A9">
        <w:rPr>
          <w:sz w:val="28"/>
          <w:szCs w:val="28"/>
          <w:lang w:val="en-US"/>
        </w:rPr>
        <w:t>Content and Language Integra</w:t>
      </w:r>
      <w:r w:rsidR="004C499D" w:rsidRPr="00454D27">
        <w:rPr>
          <w:sz w:val="28"/>
          <w:szCs w:val="28"/>
          <w:lang w:val="en-US"/>
        </w:rPr>
        <w:t>ted Learning</w:t>
      </w:r>
      <w:proofErr w:type="gramStart"/>
      <w:r w:rsidRPr="00454D27">
        <w:rPr>
          <w:sz w:val="28"/>
          <w:szCs w:val="28"/>
          <w:lang w:val="en-US"/>
        </w:rPr>
        <w:t>"</w:t>
      </w:r>
      <w:r w:rsidR="00D40B4B" w:rsidRPr="00454D27">
        <w:rPr>
          <w:sz w:val="28"/>
          <w:szCs w:val="28"/>
          <w:lang w:val="en-US"/>
        </w:rPr>
        <w:t xml:space="preserve"> </w:t>
      </w:r>
      <w:r w:rsidRPr="00454D27">
        <w:rPr>
          <w:sz w:val="28"/>
          <w:szCs w:val="28"/>
          <w:lang w:val="en-US"/>
        </w:rPr>
        <w:t xml:space="preserve"> with</w:t>
      </w:r>
      <w:proofErr w:type="gramEnd"/>
      <w:r w:rsidRPr="00454D27">
        <w:rPr>
          <w:sz w:val="28"/>
          <w:szCs w:val="28"/>
          <w:lang w:val="en-US"/>
        </w:rPr>
        <w:t xml:space="preserve"> the use of active learning methods.</w:t>
      </w:r>
    </w:p>
    <w:p w:rsidR="00686582" w:rsidRPr="00454D27" w:rsidRDefault="00686582" w:rsidP="00454D27">
      <w:pPr>
        <w:tabs>
          <w:tab w:val="left" w:pos="1705"/>
        </w:tabs>
        <w:spacing w:line="360" w:lineRule="auto"/>
        <w:contextualSpacing/>
        <w:rPr>
          <w:sz w:val="28"/>
          <w:szCs w:val="28"/>
          <w:lang w:val="en-US"/>
        </w:rPr>
      </w:pPr>
      <w:r w:rsidRPr="00454D27">
        <w:rPr>
          <w:sz w:val="28"/>
          <w:szCs w:val="28"/>
          <w:lang w:val="en-US"/>
        </w:rPr>
        <w:tab/>
      </w:r>
    </w:p>
    <w:p w:rsidR="00686582" w:rsidRPr="00454D27" w:rsidRDefault="00686582" w:rsidP="00454D27">
      <w:pPr>
        <w:spacing w:line="360" w:lineRule="auto"/>
        <w:contextualSpacing/>
        <w:rPr>
          <w:sz w:val="28"/>
          <w:szCs w:val="28"/>
          <w:lang w:val="kk-KZ"/>
        </w:rPr>
      </w:pPr>
    </w:p>
    <w:p w:rsidR="0048373E" w:rsidRPr="0048373E" w:rsidRDefault="0048373E" w:rsidP="0048373E">
      <w:pPr>
        <w:pStyle w:val="a5"/>
        <w:ind w:firstLine="708"/>
        <w:jc w:val="both"/>
        <w:rPr>
          <w:rFonts w:ascii="Times New Roman" w:hAnsi="Times New Roman"/>
          <w:sz w:val="28"/>
          <w:szCs w:val="28"/>
          <w:lang w:val="en-US"/>
        </w:rPr>
      </w:pPr>
      <w:r w:rsidRPr="0048373E">
        <w:rPr>
          <w:rFonts w:ascii="Times New Roman" w:hAnsi="Times New Roman"/>
          <w:sz w:val="28"/>
          <w:szCs w:val="28"/>
          <w:lang w:val="en-US"/>
        </w:rPr>
        <w:t>Reviewer:</w:t>
      </w:r>
    </w:p>
    <w:p w:rsidR="00686582" w:rsidRPr="0048373E" w:rsidRDefault="0048373E" w:rsidP="0048373E">
      <w:pPr>
        <w:pStyle w:val="a5"/>
        <w:ind w:firstLine="708"/>
        <w:jc w:val="both"/>
        <w:rPr>
          <w:rFonts w:ascii="Times New Roman" w:hAnsi="Times New Roman"/>
          <w:sz w:val="28"/>
          <w:szCs w:val="28"/>
          <w:lang w:val="kk-KZ"/>
        </w:rPr>
      </w:pPr>
      <w:proofErr w:type="spellStart"/>
      <w:r w:rsidRPr="0048373E">
        <w:rPr>
          <w:rFonts w:ascii="Times New Roman" w:hAnsi="Times New Roman"/>
          <w:sz w:val="28"/>
          <w:szCs w:val="28"/>
          <w:lang w:val="en-US"/>
        </w:rPr>
        <w:t>Isabaeva</w:t>
      </w:r>
      <w:proofErr w:type="spellEnd"/>
      <w:r w:rsidRPr="0048373E">
        <w:rPr>
          <w:rFonts w:ascii="Times New Roman" w:hAnsi="Times New Roman"/>
          <w:sz w:val="28"/>
          <w:szCs w:val="28"/>
          <w:lang w:val="en-US"/>
        </w:rPr>
        <w:t xml:space="preserve"> A.S - Candidate of Pedagogical Sciences </w:t>
      </w:r>
      <w:r w:rsidR="00686582" w:rsidRPr="0048373E">
        <w:rPr>
          <w:rFonts w:ascii="Times New Roman" w:hAnsi="Times New Roman"/>
          <w:sz w:val="28"/>
          <w:szCs w:val="28"/>
          <w:lang w:val="en-US"/>
        </w:rPr>
        <w:t>Department of. "</w:t>
      </w:r>
      <w:r w:rsidR="00B82267" w:rsidRPr="0048373E">
        <w:rPr>
          <w:rFonts w:ascii="Times New Roman" w:hAnsi="Times New Roman"/>
          <w:sz w:val="28"/>
          <w:szCs w:val="28"/>
          <w:lang w:val="en-US"/>
        </w:rPr>
        <w:t xml:space="preserve">Psychology and </w:t>
      </w:r>
      <w:proofErr w:type="spellStart"/>
      <w:r w:rsidR="00B82267" w:rsidRPr="0048373E">
        <w:rPr>
          <w:rFonts w:ascii="Times New Roman" w:hAnsi="Times New Roman"/>
          <w:sz w:val="28"/>
          <w:szCs w:val="28"/>
          <w:lang w:val="en-US"/>
        </w:rPr>
        <w:t>defectology</w:t>
      </w:r>
      <w:proofErr w:type="spellEnd"/>
      <w:r w:rsidR="00686582" w:rsidRPr="0048373E">
        <w:rPr>
          <w:rFonts w:ascii="Times New Roman" w:hAnsi="Times New Roman"/>
          <w:sz w:val="28"/>
          <w:szCs w:val="28"/>
          <w:lang w:val="en-US"/>
        </w:rPr>
        <w:t>"</w:t>
      </w:r>
    </w:p>
    <w:p w:rsidR="00686582" w:rsidRPr="00454D27" w:rsidRDefault="00686582" w:rsidP="00454D27">
      <w:pPr>
        <w:spacing w:line="360" w:lineRule="auto"/>
        <w:contextualSpacing/>
        <w:jc w:val="both"/>
        <w:rPr>
          <w:sz w:val="28"/>
          <w:szCs w:val="28"/>
          <w:lang w:val="en-US"/>
        </w:rPr>
      </w:pPr>
    </w:p>
    <w:p w:rsidR="00686582" w:rsidRPr="00454D27" w:rsidRDefault="00686582" w:rsidP="00454D27">
      <w:pPr>
        <w:spacing w:line="360" w:lineRule="auto"/>
        <w:contextualSpacing/>
        <w:rPr>
          <w:sz w:val="28"/>
          <w:szCs w:val="28"/>
          <w:lang w:val="en-US"/>
        </w:rPr>
      </w:pPr>
    </w:p>
    <w:p w:rsidR="00686582" w:rsidRPr="00454D27" w:rsidRDefault="00686582" w:rsidP="00454D27">
      <w:pPr>
        <w:spacing w:line="360" w:lineRule="auto"/>
        <w:contextualSpacing/>
        <w:jc w:val="both"/>
        <w:rPr>
          <w:sz w:val="28"/>
          <w:szCs w:val="28"/>
          <w:lang w:val="en-US"/>
        </w:rPr>
      </w:pPr>
      <w:r w:rsidRPr="00454D27">
        <w:rPr>
          <w:sz w:val="28"/>
          <w:szCs w:val="28"/>
          <w:lang w:val="en-US"/>
        </w:rPr>
        <w:t xml:space="preserve">Reviewed and recommended to the meeting of the department </w:t>
      </w:r>
      <w:proofErr w:type="gramStart"/>
      <w:r w:rsidRPr="00454D27">
        <w:rPr>
          <w:sz w:val="28"/>
          <w:szCs w:val="28"/>
          <w:lang w:val="en-US"/>
        </w:rPr>
        <w:t>"</w:t>
      </w:r>
      <w:r w:rsidR="00B82267" w:rsidRPr="00454D27">
        <w:rPr>
          <w:sz w:val="28"/>
          <w:szCs w:val="28"/>
          <w:lang w:val="en-US"/>
        </w:rPr>
        <w:t xml:space="preserve"> Psychology</w:t>
      </w:r>
      <w:proofErr w:type="gramEnd"/>
      <w:r w:rsidR="00B82267" w:rsidRPr="00454D27">
        <w:rPr>
          <w:sz w:val="28"/>
          <w:szCs w:val="28"/>
          <w:lang w:val="en-US"/>
        </w:rPr>
        <w:t xml:space="preserve"> and </w:t>
      </w:r>
      <w:proofErr w:type="spellStart"/>
      <w:r w:rsidR="00B82267" w:rsidRPr="00454D27">
        <w:rPr>
          <w:sz w:val="28"/>
          <w:szCs w:val="28"/>
          <w:lang w:val="en-US"/>
        </w:rPr>
        <w:t>defectology</w:t>
      </w:r>
      <w:proofErr w:type="spellEnd"/>
      <w:r w:rsidR="00B82267" w:rsidRPr="00454D27">
        <w:rPr>
          <w:sz w:val="28"/>
          <w:szCs w:val="28"/>
          <w:lang w:val="en-US"/>
        </w:rPr>
        <w:t xml:space="preserve"> </w:t>
      </w:r>
      <w:r w:rsidRPr="00454D27">
        <w:rPr>
          <w:sz w:val="28"/>
          <w:szCs w:val="28"/>
          <w:lang w:val="en-US"/>
        </w:rPr>
        <w:t>"</w:t>
      </w:r>
      <w:r w:rsidR="006E61C7" w:rsidRPr="00454D27">
        <w:rPr>
          <w:sz w:val="28"/>
          <w:szCs w:val="28"/>
          <w:lang w:val="en-US"/>
        </w:rPr>
        <w:t xml:space="preserve"> </w:t>
      </w:r>
      <w:r w:rsidRPr="00454D27">
        <w:rPr>
          <w:sz w:val="28"/>
          <w:szCs w:val="28"/>
          <w:lang w:val="en-US"/>
        </w:rPr>
        <w:t>(Protocol number from</w:t>
      </w:r>
      <w:r w:rsidR="00B82267" w:rsidRPr="00454D27">
        <w:rPr>
          <w:sz w:val="28"/>
          <w:szCs w:val="28"/>
          <w:lang w:val="kk-KZ"/>
        </w:rPr>
        <w:t xml:space="preserve">        №</w:t>
      </w:r>
      <w:r w:rsidRPr="00454D27">
        <w:rPr>
          <w:sz w:val="28"/>
          <w:szCs w:val="28"/>
          <w:lang w:val="kk-KZ"/>
        </w:rPr>
        <w:t xml:space="preserve">      </w:t>
      </w:r>
      <w:r w:rsidR="00B82267" w:rsidRPr="00454D27">
        <w:rPr>
          <w:sz w:val="28"/>
          <w:szCs w:val="28"/>
          <w:lang w:val="en-US"/>
        </w:rPr>
        <w:t xml:space="preserve">"  " </w:t>
      </w:r>
      <w:r w:rsidR="009706C5" w:rsidRPr="00454D27">
        <w:rPr>
          <w:sz w:val="28"/>
          <w:szCs w:val="28"/>
          <w:lang w:val="en-US"/>
        </w:rPr>
        <w:t xml:space="preserve">    2018</w:t>
      </w:r>
      <w:r w:rsidRPr="00454D27">
        <w:rPr>
          <w:sz w:val="28"/>
          <w:szCs w:val="28"/>
          <w:lang w:val="en-US"/>
        </w:rPr>
        <w:t>).</w:t>
      </w:r>
    </w:p>
    <w:p w:rsidR="00686582" w:rsidRPr="00454D27" w:rsidRDefault="00686582" w:rsidP="00454D27">
      <w:pPr>
        <w:spacing w:line="360" w:lineRule="auto"/>
        <w:contextualSpacing/>
        <w:jc w:val="both"/>
        <w:rPr>
          <w:sz w:val="28"/>
          <w:szCs w:val="28"/>
          <w:lang w:val="en-US"/>
        </w:rPr>
      </w:pPr>
    </w:p>
    <w:p w:rsidR="00686582" w:rsidRPr="00454D27" w:rsidRDefault="00686582" w:rsidP="00454D27">
      <w:pPr>
        <w:spacing w:line="360" w:lineRule="auto"/>
        <w:contextualSpacing/>
        <w:jc w:val="both"/>
        <w:rPr>
          <w:sz w:val="28"/>
          <w:szCs w:val="28"/>
          <w:lang w:val="en-US"/>
        </w:rPr>
      </w:pPr>
      <w:r w:rsidRPr="00454D27">
        <w:rPr>
          <w:sz w:val="28"/>
          <w:szCs w:val="28"/>
          <w:lang w:val="en-US"/>
        </w:rPr>
        <w:t>It is recommended to publish the Methodological Council of the Faculty of “</w:t>
      </w:r>
      <w:r w:rsidR="00B82267" w:rsidRPr="00454D27">
        <w:rPr>
          <w:sz w:val="28"/>
          <w:szCs w:val="28"/>
          <w:lang w:val="en-US"/>
        </w:rPr>
        <w:t>Physical culture and sport</w:t>
      </w:r>
      <w:r w:rsidRPr="00454D27">
        <w:rPr>
          <w:sz w:val="28"/>
          <w:szCs w:val="28"/>
          <w:lang w:val="en-US"/>
        </w:rPr>
        <w:t>”</w:t>
      </w:r>
      <w:r w:rsidR="00D40B4B" w:rsidRPr="00454D27">
        <w:rPr>
          <w:sz w:val="28"/>
          <w:szCs w:val="28"/>
          <w:lang w:val="en-US"/>
        </w:rPr>
        <w:t xml:space="preserve"> </w:t>
      </w:r>
      <w:r w:rsidRPr="00454D27">
        <w:rPr>
          <w:sz w:val="28"/>
          <w:szCs w:val="28"/>
          <w:lang w:val="en-US"/>
        </w:rPr>
        <w:t>(Protocol number from</w:t>
      </w:r>
      <w:r w:rsidR="00B82267" w:rsidRPr="00454D27">
        <w:rPr>
          <w:sz w:val="28"/>
          <w:szCs w:val="28"/>
          <w:lang w:val="kk-KZ"/>
        </w:rPr>
        <w:t xml:space="preserve">       №</w:t>
      </w:r>
      <w:r w:rsidRPr="00454D27">
        <w:rPr>
          <w:sz w:val="28"/>
          <w:szCs w:val="28"/>
          <w:lang w:val="kk-KZ"/>
        </w:rPr>
        <w:t xml:space="preserve">      </w:t>
      </w:r>
      <w:r w:rsidR="00B82267" w:rsidRPr="00454D27">
        <w:rPr>
          <w:sz w:val="28"/>
          <w:szCs w:val="28"/>
          <w:lang w:val="en-US"/>
        </w:rPr>
        <w:t xml:space="preserve">"  "      </w:t>
      </w:r>
      <w:r w:rsidRPr="00454D27">
        <w:rPr>
          <w:sz w:val="28"/>
          <w:szCs w:val="28"/>
          <w:lang w:val="en-US"/>
        </w:rPr>
        <w:t>2</w:t>
      </w:r>
      <w:r w:rsidR="009706C5" w:rsidRPr="00454D27">
        <w:rPr>
          <w:sz w:val="28"/>
          <w:szCs w:val="28"/>
          <w:lang w:val="en-US"/>
        </w:rPr>
        <w:t>018</w:t>
      </w:r>
      <w:r w:rsidRPr="00454D27">
        <w:rPr>
          <w:sz w:val="28"/>
          <w:szCs w:val="28"/>
          <w:lang w:val="en-US"/>
        </w:rPr>
        <w:t>).</w:t>
      </w:r>
    </w:p>
    <w:p w:rsidR="00686582" w:rsidRPr="00454D27" w:rsidRDefault="00686582" w:rsidP="00454D27">
      <w:pPr>
        <w:spacing w:line="360" w:lineRule="auto"/>
        <w:contextualSpacing/>
        <w:jc w:val="both"/>
        <w:rPr>
          <w:sz w:val="28"/>
          <w:szCs w:val="28"/>
          <w:lang w:val="en-US"/>
        </w:rPr>
      </w:pPr>
    </w:p>
    <w:p w:rsidR="00686582" w:rsidRPr="00454D27" w:rsidRDefault="00686582" w:rsidP="00454D27">
      <w:pPr>
        <w:spacing w:line="360" w:lineRule="auto"/>
        <w:contextualSpacing/>
        <w:jc w:val="both"/>
        <w:rPr>
          <w:sz w:val="28"/>
          <w:szCs w:val="28"/>
          <w:lang w:val="en-US"/>
        </w:rPr>
      </w:pPr>
      <w:r w:rsidRPr="00454D27">
        <w:rPr>
          <w:sz w:val="28"/>
          <w:szCs w:val="28"/>
          <w:lang w:val="en-US"/>
        </w:rPr>
        <w:t xml:space="preserve">Recommended for publication </w:t>
      </w:r>
      <w:r w:rsidR="00EE4894">
        <w:rPr>
          <w:rFonts w:eastAsia="Times New Roman"/>
          <w:sz w:val="28"/>
          <w:szCs w:val="28"/>
          <w:lang w:val="en-US"/>
        </w:rPr>
        <w:t>Educational-</w:t>
      </w:r>
      <w:r w:rsidRPr="00454D27">
        <w:rPr>
          <w:sz w:val="28"/>
          <w:szCs w:val="28"/>
          <w:lang w:val="en-US"/>
        </w:rPr>
        <w:t xml:space="preserve">Methodological Council </w:t>
      </w:r>
      <w:proofErr w:type="spellStart"/>
      <w:r w:rsidRPr="00454D27">
        <w:rPr>
          <w:sz w:val="28"/>
          <w:szCs w:val="28"/>
          <w:lang w:val="en-US"/>
        </w:rPr>
        <w:t>SKSU.named</w:t>
      </w:r>
      <w:proofErr w:type="spellEnd"/>
      <w:r w:rsidRPr="00454D27">
        <w:rPr>
          <w:sz w:val="28"/>
          <w:szCs w:val="28"/>
          <w:lang w:val="en-US"/>
        </w:rPr>
        <w:t xml:space="preserve"> after</w:t>
      </w:r>
      <w:r w:rsidR="00B82267" w:rsidRPr="00454D27">
        <w:rPr>
          <w:sz w:val="28"/>
          <w:szCs w:val="28"/>
          <w:lang w:val="en-US"/>
        </w:rPr>
        <w:t xml:space="preserve"> </w:t>
      </w:r>
      <w:proofErr w:type="spellStart"/>
      <w:r w:rsidRPr="00454D27">
        <w:rPr>
          <w:sz w:val="28"/>
          <w:szCs w:val="28"/>
          <w:lang w:val="en-US"/>
        </w:rPr>
        <w:t>M.Auezova</w:t>
      </w:r>
      <w:proofErr w:type="spellEnd"/>
      <w:r w:rsidR="00D40B4B" w:rsidRPr="00454D27">
        <w:rPr>
          <w:sz w:val="28"/>
          <w:szCs w:val="28"/>
          <w:lang w:val="en-US"/>
        </w:rPr>
        <w:t xml:space="preserve"> </w:t>
      </w:r>
      <w:r w:rsidRPr="00454D27">
        <w:rPr>
          <w:sz w:val="28"/>
          <w:szCs w:val="28"/>
          <w:lang w:val="en-US"/>
        </w:rPr>
        <w:t>(Protocol number from</w:t>
      </w:r>
      <w:r w:rsidR="00B82267" w:rsidRPr="00454D27">
        <w:rPr>
          <w:sz w:val="28"/>
          <w:szCs w:val="28"/>
          <w:lang w:val="en-US"/>
        </w:rPr>
        <w:t xml:space="preserve">      </w:t>
      </w:r>
      <w:r w:rsidRPr="00454D27">
        <w:rPr>
          <w:sz w:val="28"/>
          <w:szCs w:val="28"/>
          <w:lang w:val="en-US"/>
        </w:rPr>
        <w:t xml:space="preserve"> "</w:t>
      </w:r>
      <w:r w:rsidR="00B82267" w:rsidRPr="00454D27">
        <w:rPr>
          <w:sz w:val="28"/>
          <w:szCs w:val="28"/>
          <w:lang w:val="en-US"/>
        </w:rPr>
        <w:t xml:space="preserve">   </w:t>
      </w:r>
      <w:r w:rsidRPr="00454D27">
        <w:rPr>
          <w:sz w:val="28"/>
          <w:szCs w:val="28"/>
          <w:lang w:val="en-US"/>
        </w:rPr>
        <w:t xml:space="preserve">" </w:t>
      </w:r>
      <w:r w:rsidR="009706C5" w:rsidRPr="00454D27">
        <w:rPr>
          <w:sz w:val="28"/>
          <w:szCs w:val="28"/>
          <w:lang w:val="en-US"/>
        </w:rPr>
        <w:t xml:space="preserve">     2018</w:t>
      </w:r>
      <w:r w:rsidRPr="00454D27">
        <w:rPr>
          <w:sz w:val="28"/>
          <w:szCs w:val="28"/>
          <w:lang w:val="en-US"/>
        </w:rPr>
        <w:t>).</w:t>
      </w:r>
    </w:p>
    <w:p w:rsidR="00686582" w:rsidRPr="00454D27" w:rsidRDefault="00686582" w:rsidP="00454D27">
      <w:pPr>
        <w:spacing w:line="360" w:lineRule="auto"/>
        <w:contextualSpacing/>
        <w:rPr>
          <w:sz w:val="28"/>
          <w:szCs w:val="28"/>
          <w:lang w:val="kk-KZ"/>
        </w:rPr>
      </w:pPr>
    </w:p>
    <w:p w:rsidR="00686582" w:rsidRPr="00454D27" w:rsidRDefault="00686582" w:rsidP="00454D27">
      <w:pPr>
        <w:spacing w:line="360" w:lineRule="auto"/>
        <w:contextualSpacing/>
        <w:rPr>
          <w:sz w:val="28"/>
          <w:szCs w:val="28"/>
          <w:lang w:val="en-US"/>
        </w:rPr>
      </w:pPr>
    </w:p>
    <w:p w:rsidR="00686582" w:rsidRPr="00454D27" w:rsidRDefault="00686582" w:rsidP="00454D27">
      <w:pPr>
        <w:spacing w:line="360" w:lineRule="auto"/>
        <w:contextualSpacing/>
        <w:rPr>
          <w:sz w:val="28"/>
          <w:szCs w:val="28"/>
          <w:lang w:val="en-US"/>
        </w:rPr>
      </w:pPr>
    </w:p>
    <w:p w:rsidR="00D40B4B" w:rsidRPr="00454D27" w:rsidRDefault="00D40B4B" w:rsidP="00454D27">
      <w:pPr>
        <w:spacing w:line="360" w:lineRule="auto"/>
        <w:contextualSpacing/>
        <w:rPr>
          <w:sz w:val="28"/>
          <w:szCs w:val="28"/>
          <w:lang w:val="kk-KZ"/>
        </w:rPr>
      </w:pPr>
    </w:p>
    <w:p w:rsidR="00686582" w:rsidRPr="00454D27" w:rsidRDefault="00686582" w:rsidP="00454D27">
      <w:pPr>
        <w:spacing w:line="360" w:lineRule="auto"/>
        <w:contextualSpacing/>
        <w:rPr>
          <w:sz w:val="28"/>
          <w:szCs w:val="28"/>
          <w:lang w:val="en-US"/>
        </w:rPr>
      </w:pPr>
    </w:p>
    <w:p w:rsidR="00686582" w:rsidRPr="00454D27" w:rsidRDefault="00686582" w:rsidP="00454D27">
      <w:pPr>
        <w:spacing w:line="360" w:lineRule="auto"/>
        <w:contextualSpacing/>
        <w:rPr>
          <w:sz w:val="28"/>
          <w:szCs w:val="28"/>
          <w:lang w:val="en-US"/>
        </w:rPr>
      </w:pPr>
    </w:p>
    <w:p w:rsidR="00D40B4B" w:rsidRPr="00454D27" w:rsidRDefault="00686582" w:rsidP="00454D27">
      <w:pPr>
        <w:spacing w:line="360" w:lineRule="auto"/>
        <w:contextualSpacing/>
        <w:jc w:val="both"/>
        <w:rPr>
          <w:sz w:val="28"/>
          <w:szCs w:val="28"/>
          <w:lang w:val="en-US"/>
        </w:rPr>
      </w:pPr>
      <w:r w:rsidRPr="00454D27">
        <w:rPr>
          <w:sz w:val="28"/>
          <w:szCs w:val="28"/>
          <w:lang w:val="en-US"/>
        </w:rPr>
        <w:t xml:space="preserve">South - </w:t>
      </w:r>
      <w:proofErr w:type="spellStart"/>
      <w:r w:rsidRPr="00454D27">
        <w:rPr>
          <w:sz w:val="28"/>
          <w:szCs w:val="28"/>
          <w:lang w:val="en-US"/>
        </w:rPr>
        <w:t>Kazakstan</w:t>
      </w:r>
      <w:proofErr w:type="spellEnd"/>
      <w:r w:rsidRPr="00454D27">
        <w:rPr>
          <w:sz w:val="28"/>
          <w:szCs w:val="28"/>
          <w:lang w:val="en-US"/>
        </w:rPr>
        <w:t xml:space="preserve"> State University named </w:t>
      </w:r>
      <w:proofErr w:type="gramStart"/>
      <w:r w:rsidRPr="00454D27">
        <w:rPr>
          <w:sz w:val="28"/>
          <w:szCs w:val="28"/>
          <w:lang w:val="en-US"/>
        </w:rPr>
        <w:t>after</w:t>
      </w:r>
      <w:r w:rsidR="00B82267" w:rsidRPr="00454D27">
        <w:rPr>
          <w:sz w:val="28"/>
          <w:szCs w:val="28"/>
          <w:lang w:val="en-US"/>
        </w:rPr>
        <w:t xml:space="preserve"> </w:t>
      </w:r>
      <w:r w:rsidRPr="00454D27">
        <w:rPr>
          <w:sz w:val="28"/>
          <w:szCs w:val="28"/>
          <w:lang w:val="en-US"/>
        </w:rPr>
        <w:t xml:space="preserve"> </w:t>
      </w:r>
      <w:proofErr w:type="spellStart"/>
      <w:r w:rsidRPr="00454D27">
        <w:rPr>
          <w:sz w:val="28"/>
          <w:szCs w:val="28"/>
          <w:lang w:val="en-US"/>
        </w:rPr>
        <w:t>M.Auezova</w:t>
      </w:r>
      <w:proofErr w:type="spellEnd"/>
      <w:proofErr w:type="gramEnd"/>
      <w:r w:rsidR="009706C5" w:rsidRPr="00454D27">
        <w:rPr>
          <w:sz w:val="28"/>
          <w:szCs w:val="28"/>
          <w:lang w:val="en-US"/>
        </w:rPr>
        <w:t xml:space="preserve"> 2018</w:t>
      </w:r>
      <w:r w:rsidR="00B82267" w:rsidRPr="00454D27">
        <w:rPr>
          <w:sz w:val="28"/>
          <w:szCs w:val="28"/>
          <w:lang w:val="en-US"/>
        </w:rPr>
        <w:t xml:space="preserve"> </w:t>
      </w:r>
      <w:r w:rsidR="00D40B4B" w:rsidRPr="00454D27">
        <w:rPr>
          <w:sz w:val="28"/>
          <w:szCs w:val="28"/>
          <w:lang w:val="en-US"/>
        </w:rPr>
        <w:t xml:space="preserve"> </w:t>
      </w:r>
    </w:p>
    <w:p w:rsidR="00686582" w:rsidRPr="008320DD" w:rsidRDefault="00B82267" w:rsidP="008320DD">
      <w:pPr>
        <w:spacing w:line="360" w:lineRule="auto"/>
        <w:contextualSpacing/>
        <w:jc w:val="both"/>
        <w:rPr>
          <w:sz w:val="28"/>
          <w:szCs w:val="28"/>
          <w:lang w:val="en-US"/>
        </w:rPr>
      </w:pPr>
      <w:proofErr w:type="spellStart"/>
      <w:r w:rsidRPr="00454D27">
        <w:rPr>
          <w:sz w:val="28"/>
          <w:szCs w:val="28"/>
          <w:lang w:val="en-US"/>
        </w:rPr>
        <w:t>Beisenbaeva</w:t>
      </w:r>
      <w:proofErr w:type="spellEnd"/>
      <w:r w:rsidRPr="00454D27">
        <w:rPr>
          <w:sz w:val="28"/>
          <w:szCs w:val="28"/>
          <w:lang w:val="en-US"/>
        </w:rPr>
        <w:t xml:space="preserve"> G.K</w:t>
      </w:r>
      <w:r w:rsidR="00E37028">
        <w:rPr>
          <w:b/>
          <w:noProof/>
          <w:sz w:val="28"/>
          <w:szCs w:val="28"/>
        </w:rPr>
        <mc:AlternateContent>
          <mc:Choice Requires="wps">
            <w:drawing>
              <wp:anchor distT="0" distB="0" distL="114300" distR="114300" simplePos="0" relativeHeight="251662336" behindDoc="0" locked="0" layoutInCell="1" allowOverlap="1" wp14:anchorId="77A299CA" wp14:editId="33F2D065">
                <wp:simplePos x="0" y="0"/>
                <wp:positionH relativeFrom="column">
                  <wp:posOffset>2806065</wp:posOffset>
                </wp:positionH>
                <wp:positionV relativeFrom="paragraph">
                  <wp:posOffset>292100</wp:posOffset>
                </wp:positionV>
                <wp:extent cx="704850" cy="447675"/>
                <wp:effectExtent l="0" t="0" r="19050" b="28575"/>
                <wp:wrapNone/>
                <wp:docPr id="4" name="Овал 4"/>
                <wp:cNvGraphicFramePr/>
                <a:graphic xmlns:a="http://schemas.openxmlformats.org/drawingml/2006/main">
                  <a:graphicData uri="http://schemas.microsoft.com/office/word/2010/wordprocessingShape">
                    <wps:wsp>
                      <wps:cNvSpPr/>
                      <wps:spPr>
                        <a:xfrm>
                          <a:off x="0" y="0"/>
                          <a:ext cx="704850" cy="4476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4" o:spid="_x0000_s1026" style="position:absolute;margin-left:220.95pt;margin-top:23pt;width:55.5pt;height:3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" fillcolor="white [3212]" strokecolor="white [3212]" strokeweight="2pt"/>
            </w:pict>
          </mc:Fallback>
        </mc:AlternateContent>
      </w:r>
    </w:p>
    <w:p w:rsidR="00686582" w:rsidRPr="00454D27" w:rsidRDefault="00686582" w:rsidP="008320DD">
      <w:pPr>
        <w:contextualSpacing/>
        <w:jc w:val="center"/>
        <w:rPr>
          <w:sz w:val="28"/>
          <w:szCs w:val="28"/>
          <w:lang w:val="kk-KZ"/>
        </w:rPr>
      </w:pPr>
      <w:r w:rsidRPr="00E37028">
        <w:rPr>
          <w:b/>
          <w:sz w:val="28"/>
          <w:szCs w:val="28"/>
          <w:lang w:val="en-US"/>
        </w:rPr>
        <w:lastRenderedPageBreak/>
        <w:t>Content</w:t>
      </w:r>
    </w:p>
    <w:p w:rsidR="00E37028" w:rsidRPr="0056265C" w:rsidRDefault="00E37028" w:rsidP="00E37028">
      <w:pPr>
        <w:spacing w:line="360" w:lineRule="auto"/>
        <w:contextualSpacing/>
        <w:jc w:val="both"/>
        <w:rPr>
          <w:lang w:val="en-US"/>
        </w:rPr>
      </w:pPr>
      <w:r w:rsidRPr="0056265C">
        <w:rPr>
          <w:b/>
          <w:lang w:val="en-US"/>
        </w:rPr>
        <w:t>Explanatory note</w:t>
      </w:r>
      <w:r w:rsidRPr="0056265C">
        <w:rPr>
          <w:lang w:val="en-US"/>
        </w:rPr>
        <w:t>……………………………………………………………………</w:t>
      </w:r>
      <w:r>
        <w:rPr>
          <w:lang w:val="en-US"/>
        </w:rPr>
        <w:t>……………6</w:t>
      </w:r>
    </w:p>
    <w:p w:rsidR="00E37028" w:rsidRPr="0056265C" w:rsidRDefault="00E37028" w:rsidP="00E37028">
      <w:pPr>
        <w:spacing w:line="360" w:lineRule="auto"/>
        <w:contextualSpacing/>
        <w:jc w:val="both"/>
        <w:rPr>
          <w:rStyle w:val="shorttext"/>
          <w:lang w:val="en"/>
        </w:rPr>
      </w:pPr>
      <w:proofErr w:type="gramStart"/>
      <w:r w:rsidRPr="0056265C">
        <w:rPr>
          <w:b/>
          <w:lang w:val="en-US"/>
        </w:rPr>
        <w:t>Theme 1.</w:t>
      </w:r>
      <w:proofErr w:type="gramEnd"/>
      <w:r w:rsidRPr="0056265C">
        <w:rPr>
          <w:lang w:val="en-US"/>
        </w:rPr>
        <w:t xml:space="preserve"> </w:t>
      </w:r>
      <w:proofErr w:type="gramStart"/>
      <w:r w:rsidRPr="0056265C">
        <w:rPr>
          <w:bCs/>
          <w:lang w:val="en-US"/>
        </w:rPr>
        <w:t xml:space="preserve">The Fundamental Problems of </w:t>
      </w:r>
      <w:proofErr w:type="spellStart"/>
      <w:r w:rsidRPr="0056265C">
        <w:rPr>
          <w:bCs/>
          <w:lang w:val="en-US"/>
        </w:rPr>
        <w:t>Defectology</w:t>
      </w:r>
      <w:proofErr w:type="spellEnd"/>
      <w:r w:rsidRPr="0056265C">
        <w:rPr>
          <w:bCs/>
          <w:lang w:val="en-US"/>
        </w:rPr>
        <w:t>.</w:t>
      </w:r>
      <w:proofErr w:type="gramEnd"/>
      <w:r w:rsidRPr="0056265C">
        <w:rPr>
          <w:bCs/>
          <w:lang w:val="en-US"/>
        </w:rPr>
        <w:t xml:space="preserve"> </w:t>
      </w:r>
      <w:r w:rsidRPr="0056265C">
        <w:rPr>
          <w:lang w:val="en"/>
        </w:rPr>
        <w:t xml:space="preserve">  </w:t>
      </w:r>
      <w:r w:rsidRPr="0056265C">
        <w:rPr>
          <w:rStyle w:val="shorttext"/>
          <w:lang w:val="en"/>
        </w:rPr>
        <w:t>History of development, the theory of researchers studied</w:t>
      </w:r>
      <w:r>
        <w:rPr>
          <w:rStyle w:val="shorttext"/>
          <w:lang w:val="en"/>
        </w:rPr>
        <w:t>………………………………………………………………………………7</w:t>
      </w:r>
    </w:p>
    <w:p w:rsidR="00E37028" w:rsidRPr="0056265C" w:rsidRDefault="00E37028" w:rsidP="00E37028">
      <w:pPr>
        <w:spacing w:line="360" w:lineRule="auto"/>
        <w:contextualSpacing/>
        <w:jc w:val="both"/>
        <w:rPr>
          <w:lang w:val="en"/>
        </w:rPr>
      </w:pPr>
      <w:proofErr w:type="gramStart"/>
      <w:r>
        <w:rPr>
          <w:b/>
          <w:lang w:val="en-US"/>
        </w:rPr>
        <w:t>Theme 2</w:t>
      </w:r>
      <w:r w:rsidRPr="0056265C">
        <w:rPr>
          <w:b/>
          <w:lang w:val="en-US"/>
        </w:rPr>
        <w:t>.</w:t>
      </w:r>
      <w:proofErr w:type="gramEnd"/>
      <w:r w:rsidRPr="0056265C">
        <w:rPr>
          <w:lang w:val="en-US"/>
        </w:rPr>
        <w:t xml:space="preserve"> </w:t>
      </w:r>
      <w:proofErr w:type="gramStart"/>
      <w:r w:rsidRPr="0056265C">
        <w:rPr>
          <w:bCs/>
          <w:lang w:val="en-US"/>
        </w:rPr>
        <w:t xml:space="preserve">Connection </w:t>
      </w:r>
      <w:proofErr w:type="spellStart"/>
      <w:r w:rsidRPr="0056265C">
        <w:rPr>
          <w:bCs/>
          <w:lang w:val="en-US"/>
        </w:rPr>
        <w:t>defectology</w:t>
      </w:r>
      <w:proofErr w:type="spellEnd"/>
      <w:r w:rsidRPr="0056265C">
        <w:rPr>
          <w:bCs/>
          <w:lang w:val="en-US"/>
        </w:rPr>
        <w:t xml:space="preserve"> with other sciences.</w:t>
      </w:r>
      <w:proofErr w:type="gramEnd"/>
      <w:r w:rsidRPr="0056265C">
        <w:rPr>
          <w:bCs/>
          <w:lang w:val="en-US"/>
        </w:rPr>
        <w:t xml:space="preserve"> </w:t>
      </w:r>
      <w:r w:rsidRPr="0056265C">
        <w:rPr>
          <w:lang w:val="en"/>
        </w:rPr>
        <w:t xml:space="preserve">Branches of </w:t>
      </w:r>
      <w:proofErr w:type="spellStart"/>
      <w:r w:rsidRPr="0056265C">
        <w:rPr>
          <w:lang w:val="en"/>
        </w:rPr>
        <w:t>defectology</w:t>
      </w:r>
      <w:proofErr w:type="spellEnd"/>
      <w:r w:rsidRPr="0056265C">
        <w:rPr>
          <w:lang w:val="en"/>
        </w:rPr>
        <w:t xml:space="preserve">, </w:t>
      </w:r>
      <w:proofErr w:type="spellStart"/>
      <w:r w:rsidRPr="0056265C">
        <w:rPr>
          <w:lang w:val="en"/>
        </w:rPr>
        <w:t>defectology</w:t>
      </w:r>
      <w:proofErr w:type="spellEnd"/>
      <w:r w:rsidRPr="0056265C">
        <w:rPr>
          <w:lang w:val="en"/>
        </w:rPr>
        <w:t xml:space="preserve"> </w:t>
      </w:r>
      <w:proofErr w:type="gramStart"/>
      <w:r w:rsidRPr="0056265C">
        <w:rPr>
          <w:lang w:val="en"/>
        </w:rPr>
        <w:t>current  state</w:t>
      </w:r>
      <w:proofErr w:type="gramEnd"/>
      <w:r>
        <w:rPr>
          <w:lang w:val="en"/>
        </w:rPr>
        <w:t>……………………………………………………………………………………..8</w:t>
      </w:r>
    </w:p>
    <w:p w:rsidR="00E37028" w:rsidRPr="0056265C" w:rsidRDefault="00E37028" w:rsidP="00E37028">
      <w:pPr>
        <w:spacing w:line="360" w:lineRule="auto"/>
        <w:contextualSpacing/>
        <w:jc w:val="both"/>
        <w:rPr>
          <w:lang w:val="en"/>
        </w:rPr>
      </w:pPr>
      <w:proofErr w:type="gramStart"/>
      <w:r>
        <w:rPr>
          <w:b/>
          <w:lang w:val="en-US"/>
        </w:rPr>
        <w:t>Theme 3</w:t>
      </w:r>
      <w:r w:rsidRPr="0056265C">
        <w:rPr>
          <w:b/>
          <w:lang w:val="en-US"/>
        </w:rPr>
        <w:t>.</w:t>
      </w:r>
      <w:proofErr w:type="gramEnd"/>
      <w:r w:rsidRPr="0056265C">
        <w:rPr>
          <w:lang w:val="en-US"/>
        </w:rPr>
        <w:t xml:space="preserve"> </w:t>
      </w:r>
      <w:proofErr w:type="gramStart"/>
      <w:r w:rsidRPr="0056265C">
        <w:rPr>
          <w:bCs/>
          <w:lang w:val="en-US"/>
        </w:rPr>
        <w:t>Defect and Compensation.</w:t>
      </w:r>
      <w:proofErr w:type="gramEnd"/>
      <w:r w:rsidRPr="0056265C">
        <w:rPr>
          <w:bCs/>
          <w:lang w:val="en-US"/>
        </w:rPr>
        <w:t xml:space="preserve"> </w:t>
      </w:r>
      <w:r w:rsidRPr="0056265C">
        <w:rPr>
          <w:lang w:val="en"/>
        </w:rPr>
        <w:t xml:space="preserve"> Types of defects, etiology and pathogenesis of defects</w:t>
      </w:r>
      <w:r>
        <w:rPr>
          <w:lang w:val="en"/>
        </w:rPr>
        <w:t>….9</w:t>
      </w:r>
    </w:p>
    <w:p w:rsidR="00E37028" w:rsidRPr="0056265C" w:rsidRDefault="00E37028" w:rsidP="00E37028">
      <w:pPr>
        <w:spacing w:line="360" w:lineRule="auto"/>
        <w:contextualSpacing/>
        <w:jc w:val="both"/>
        <w:rPr>
          <w:b/>
          <w:bCs/>
          <w:lang w:val="en-US"/>
        </w:rPr>
      </w:pPr>
      <w:proofErr w:type="gramStart"/>
      <w:r>
        <w:rPr>
          <w:b/>
          <w:lang w:val="en-US"/>
        </w:rPr>
        <w:t>Theme 4</w:t>
      </w:r>
      <w:r w:rsidRPr="0056265C">
        <w:rPr>
          <w:b/>
          <w:lang w:val="en-US"/>
        </w:rPr>
        <w:t>.</w:t>
      </w:r>
      <w:proofErr w:type="gramEnd"/>
      <w:r w:rsidRPr="0056265C">
        <w:rPr>
          <w:lang w:val="en-US"/>
        </w:rPr>
        <w:t xml:space="preserve"> </w:t>
      </w:r>
      <w:r w:rsidRPr="0056265C">
        <w:rPr>
          <w:bCs/>
          <w:lang w:val="en-US"/>
        </w:rPr>
        <w:t xml:space="preserve">Historical roots </w:t>
      </w:r>
      <w:proofErr w:type="spellStart"/>
      <w:r w:rsidRPr="0056265C">
        <w:rPr>
          <w:bCs/>
          <w:lang w:val="en-US"/>
        </w:rPr>
        <w:t>defectological</w:t>
      </w:r>
      <w:proofErr w:type="spellEnd"/>
      <w:r w:rsidRPr="0056265C">
        <w:rPr>
          <w:bCs/>
          <w:lang w:val="en-US"/>
        </w:rPr>
        <w:t xml:space="preserve"> knowledge. </w:t>
      </w:r>
      <w:r w:rsidRPr="0056265C">
        <w:rPr>
          <w:rStyle w:val="20"/>
          <w:rFonts w:ascii="Times New Roman" w:eastAsia="SimSun" w:hAnsi="Times New Roman" w:cs="Times New Roman"/>
          <w:sz w:val="24"/>
          <w:szCs w:val="24"/>
          <w:lang w:val="en"/>
        </w:rPr>
        <w:t xml:space="preserve"> </w:t>
      </w:r>
      <w:r w:rsidRPr="0056265C">
        <w:rPr>
          <w:rStyle w:val="shorttext"/>
          <w:lang w:val="en"/>
        </w:rPr>
        <w:t xml:space="preserve">Scientists in the field of </w:t>
      </w:r>
      <w:proofErr w:type="spellStart"/>
      <w:r w:rsidRPr="0056265C">
        <w:rPr>
          <w:rStyle w:val="shorttext"/>
          <w:lang w:val="en"/>
        </w:rPr>
        <w:t>defectology</w:t>
      </w:r>
      <w:proofErr w:type="spellEnd"/>
      <w:r>
        <w:rPr>
          <w:rStyle w:val="shorttext"/>
          <w:lang w:val="en"/>
        </w:rPr>
        <w:t>……9</w:t>
      </w:r>
      <w:r w:rsidRPr="0056265C">
        <w:rPr>
          <w:b/>
          <w:bCs/>
          <w:lang w:val="en-US"/>
        </w:rPr>
        <w:t xml:space="preserve">  </w:t>
      </w:r>
    </w:p>
    <w:p w:rsidR="00E37028" w:rsidRPr="0056265C" w:rsidRDefault="00E37028" w:rsidP="00E37028">
      <w:pPr>
        <w:spacing w:line="360" w:lineRule="auto"/>
        <w:contextualSpacing/>
        <w:jc w:val="both"/>
        <w:rPr>
          <w:lang w:val="en"/>
        </w:rPr>
      </w:pPr>
      <w:proofErr w:type="gramStart"/>
      <w:r>
        <w:rPr>
          <w:b/>
          <w:lang w:val="en-US"/>
        </w:rPr>
        <w:t>Theme 5</w:t>
      </w:r>
      <w:r w:rsidRPr="0056265C">
        <w:rPr>
          <w:b/>
          <w:lang w:val="en-US"/>
        </w:rPr>
        <w:t>.</w:t>
      </w:r>
      <w:proofErr w:type="gramEnd"/>
      <w:r w:rsidRPr="0056265C">
        <w:rPr>
          <w:lang w:val="en-US"/>
        </w:rPr>
        <w:t xml:space="preserve"> Science </w:t>
      </w:r>
      <w:proofErr w:type="gramStart"/>
      <w:r w:rsidRPr="0056265C">
        <w:rPr>
          <w:lang w:val="en-US"/>
        </w:rPr>
        <w:t xml:space="preserve">of  </w:t>
      </w:r>
      <w:proofErr w:type="spellStart"/>
      <w:r w:rsidRPr="0056265C">
        <w:rPr>
          <w:lang w:val="en-US"/>
        </w:rPr>
        <w:t>logopedics</w:t>
      </w:r>
      <w:proofErr w:type="spellEnd"/>
      <w:proofErr w:type="gramEnd"/>
      <w:r w:rsidRPr="0056265C">
        <w:rPr>
          <w:lang w:val="en-US"/>
        </w:rPr>
        <w:t xml:space="preserve">. </w:t>
      </w:r>
      <w:r w:rsidRPr="0056265C">
        <w:rPr>
          <w:lang w:val="en"/>
        </w:rPr>
        <w:t xml:space="preserve"> Types of speech disorders, </w:t>
      </w:r>
      <w:proofErr w:type="spellStart"/>
      <w:r w:rsidRPr="0056265C">
        <w:rPr>
          <w:lang w:val="en"/>
        </w:rPr>
        <w:t>dissaly</w:t>
      </w:r>
      <w:proofErr w:type="spellEnd"/>
      <w:r w:rsidRPr="0056265C">
        <w:rPr>
          <w:lang w:val="en"/>
        </w:rPr>
        <w:t xml:space="preserve">, </w:t>
      </w:r>
      <w:proofErr w:type="spellStart"/>
      <w:r w:rsidRPr="0056265C">
        <w:rPr>
          <w:lang w:val="en"/>
        </w:rPr>
        <w:t>afony</w:t>
      </w:r>
      <w:proofErr w:type="spellEnd"/>
      <w:r w:rsidRPr="0056265C">
        <w:rPr>
          <w:lang w:val="en"/>
        </w:rPr>
        <w:t xml:space="preserve">, </w:t>
      </w:r>
      <w:proofErr w:type="spellStart"/>
      <w:r w:rsidRPr="0056265C">
        <w:rPr>
          <w:lang w:val="en"/>
        </w:rPr>
        <w:t>bradilalia</w:t>
      </w:r>
      <w:proofErr w:type="spellEnd"/>
      <w:r>
        <w:rPr>
          <w:lang w:val="en"/>
        </w:rPr>
        <w:t>………10</w:t>
      </w:r>
    </w:p>
    <w:p w:rsidR="00E37028" w:rsidRPr="0056265C" w:rsidRDefault="00E37028" w:rsidP="00E37028">
      <w:pPr>
        <w:spacing w:line="360" w:lineRule="auto"/>
        <w:contextualSpacing/>
        <w:jc w:val="both"/>
        <w:rPr>
          <w:rStyle w:val="shorttext"/>
          <w:lang w:val="en"/>
        </w:rPr>
      </w:pPr>
      <w:proofErr w:type="gramStart"/>
      <w:r>
        <w:rPr>
          <w:b/>
          <w:lang w:val="en-US"/>
        </w:rPr>
        <w:t>Theme 6</w:t>
      </w:r>
      <w:r w:rsidRPr="0056265C">
        <w:rPr>
          <w:b/>
          <w:lang w:val="en-US"/>
        </w:rPr>
        <w:t>.</w:t>
      </w:r>
      <w:proofErr w:type="gramEnd"/>
      <w:r w:rsidRPr="0056265C">
        <w:rPr>
          <w:lang w:val="en-US"/>
        </w:rPr>
        <w:t xml:space="preserve"> </w:t>
      </w:r>
      <w:proofErr w:type="gramStart"/>
      <w:r w:rsidRPr="0056265C">
        <w:rPr>
          <w:lang w:val="en-US"/>
        </w:rPr>
        <w:t>Speech and Language Problems in Children</w:t>
      </w:r>
      <w:r w:rsidRPr="0056265C">
        <w:rPr>
          <w:b/>
          <w:lang w:val="en-US"/>
        </w:rPr>
        <w:t>.</w:t>
      </w:r>
      <w:proofErr w:type="gramEnd"/>
      <w:r w:rsidRPr="0056265C">
        <w:rPr>
          <w:b/>
          <w:lang w:val="en-US"/>
        </w:rPr>
        <w:t xml:space="preserve"> </w:t>
      </w:r>
      <w:r w:rsidRPr="0056265C">
        <w:rPr>
          <w:lang w:val="en"/>
        </w:rPr>
        <w:t xml:space="preserve"> </w:t>
      </w:r>
      <w:r w:rsidRPr="0056265C">
        <w:rPr>
          <w:rStyle w:val="shorttext"/>
          <w:lang w:val="en"/>
        </w:rPr>
        <w:t>Speech correction training</w:t>
      </w:r>
      <w:r>
        <w:rPr>
          <w:rStyle w:val="shorttext"/>
          <w:lang w:val="en"/>
        </w:rPr>
        <w:t>…………...11</w:t>
      </w:r>
    </w:p>
    <w:p w:rsidR="00E37028" w:rsidRPr="0056265C" w:rsidRDefault="00E37028" w:rsidP="00E37028">
      <w:pPr>
        <w:spacing w:line="360" w:lineRule="auto"/>
        <w:contextualSpacing/>
        <w:jc w:val="both"/>
        <w:rPr>
          <w:lang w:val="en"/>
        </w:rPr>
      </w:pPr>
      <w:proofErr w:type="gramStart"/>
      <w:r>
        <w:rPr>
          <w:b/>
          <w:lang w:val="en-US"/>
        </w:rPr>
        <w:t>Theme 7</w:t>
      </w:r>
      <w:r w:rsidRPr="0056265C">
        <w:rPr>
          <w:b/>
          <w:lang w:val="en-US"/>
        </w:rPr>
        <w:t>.</w:t>
      </w:r>
      <w:proofErr w:type="gramEnd"/>
      <w:r w:rsidRPr="0056265C">
        <w:rPr>
          <w:lang w:val="en-US"/>
        </w:rPr>
        <w:t xml:space="preserve"> </w:t>
      </w:r>
      <w:r w:rsidRPr="0056265C">
        <w:rPr>
          <w:bCs/>
          <w:lang w:val="en-US"/>
        </w:rPr>
        <w:t xml:space="preserve">Principles </w:t>
      </w:r>
      <w:proofErr w:type="gramStart"/>
      <w:r w:rsidRPr="0056265C">
        <w:rPr>
          <w:bCs/>
          <w:lang w:val="en-US"/>
        </w:rPr>
        <w:t>of  Education</w:t>
      </w:r>
      <w:proofErr w:type="gramEnd"/>
      <w:r w:rsidRPr="0056265C">
        <w:rPr>
          <w:bCs/>
          <w:lang w:val="en-US"/>
        </w:rPr>
        <w:t xml:space="preserve"> for Physically Handicapped Children. </w:t>
      </w:r>
      <w:r w:rsidRPr="0056265C">
        <w:rPr>
          <w:lang w:val="en"/>
        </w:rPr>
        <w:t xml:space="preserve"> </w:t>
      </w:r>
      <w:proofErr w:type="gramStart"/>
      <w:r w:rsidRPr="0056265C">
        <w:rPr>
          <w:lang w:val="en"/>
        </w:rPr>
        <w:t>Modern types of special schools.</w:t>
      </w:r>
      <w:proofErr w:type="gramEnd"/>
      <w:r w:rsidRPr="0056265C">
        <w:rPr>
          <w:lang w:val="en"/>
        </w:rPr>
        <w:t xml:space="preserve"> Current state of special schools</w:t>
      </w:r>
      <w:r>
        <w:rPr>
          <w:lang w:val="en"/>
        </w:rPr>
        <w:t>………………………………………………12</w:t>
      </w:r>
    </w:p>
    <w:p w:rsidR="00E37028" w:rsidRPr="0056265C" w:rsidRDefault="00E37028" w:rsidP="00E37028">
      <w:pPr>
        <w:spacing w:line="360" w:lineRule="auto"/>
        <w:contextualSpacing/>
        <w:jc w:val="both"/>
        <w:rPr>
          <w:rStyle w:val="shorttext"/>
          <w:lang w:val="en"/>
        </w:rPr>
      </w:pPr>
      <w:proofErr w:type="gramStart"/>
      <w:r>
        <w:rPr>
          <w:b/>
          <w:lang w:val="en-US"/>
        </w:rPr>
        <w:t>Theme 8</w:t>
      </w:r>
      <w:r w:rsidRPr="0056265C">
        <w:rPr>
          <w:b/>
          <w:lang w:val="en-US"/>
        </w:rPr>
        <w:t>.</w:t>
      </w:r>
      <w:proofErr w:type="gramEnd"/>
      <w:r w:rsidRPr="0056265C">
        <w:rPr>
          <w:lang w:val="en-US"/>
        </w:rPr>
        <w:t xml:space="preserve"> </w:t>
      </w:r>
      <w:proofErr w:type="gramStart"/>
      <w:r w:rsidRPr="0056265C">
        <w:rPr>
          <w:bCs/>
          <w:lang w:val="en-US"/>
        </w:rPr>
        <w:t xml:space="preserve">Achievements </w:t>
      </w:r>
      <w:proofErr w:type="spellStart"/>
      <w:r w:rsidRPr="0056265C">
        <w:rPr>
          <w:bCs/>
          <w:lang w:val="en-US"/>
        </w:rPr>
        <w:t>defectology</w:t>
      </w:r>
      <w:proofErr w:type="spellEnd"/>
      <w:r w:rsidRPr="0056265C">
        <w:rPr>
          <w:bCs/>
          <w:lang w:val="en-US"/>
        </w:rPr>
        <w:t>.</w:t>
      </w:r>
      <w:proofErr w:type="gramEnd"/>
      <w:r w:rsidRPr="0056265C">
        <w:rPr>
          <w:bCs/>
          <w:lang w:val="en-US"/>
        </w:rPr>
        <w:t xml:space="preserve"> </w:t>
      </w:r>
      <w:r w:rsidRPr="0056265C">
        <w:rPr>
          <w:rStyle w:val="shorttext"/>
          <w:lang w:val="en"/>
        </w:rPr>
        <w:t>Achievements of people with disabilities</w:t>
      </w:r>
      <w:r>
        <w:rPr>
          <w:rStyle w:val="shorttext"/>
          <w:lang w:val="en"/>
        </w:rPr>
        <w:t>……………….13</w:t>
      </w:r>
    </w:p>
    <w:p w:rsidR="00E37028" w:rsidRPr="0056265C" w:rsidRDefault="00E37028" w:rsidP="00E37028">
      <w:pPr>
        <w:spacing w:line="360" w:lineRule="auto"/>
        <w:contextualSpacing/>
        <w:jc w:val="both"/>
        <w:rPr>
          <w:rStyle w:val="shorttext"/>
          <w:lang w:val="en"/>
        </w:rPr>
      </w:pPr>
      <w:proofErr w:type="gramStart"/>
      <w:r>
        <w:rPr>
          <w:b/>
          <w:lang w:val="en-US"/>
        </w:rPr>
        <w:t>Theme 9</w:t>
      </w:r>
      <w:r w:rsidRPr="0056265C">
        <w:rPr>
          <w:b/>
          <w:lang w:val="en-US"/>
        </w:rPr>
        <w:t>.</w:t>
      </w:r>
      <w:proofErr w:type="gramEnd"/>
      <w:r w:rsidRPr="0056265C">
        <w:rPr>
          <w:lang w:val="en-US"/>
        </w:rPr>
        <w:t xml:space="preserve"> Science </w:t>
      </w:r>
      <w:proofErr w:type="gramStart"/>
      <w:r w:rsidRPr="0056265C">
        <w:rPr>
          <w:lang w:val="en-US"/>
        </w:rPr>
        <w:t xml:space="preserve">of  </w:t>
      </w:r>
      <w:proofErr w:type="spellStart"/>
      <w:r w:rsidRPr="0056265C">
        <w:rPr>
          <w:lang w:val="en-US"/>
        </w:rPr>
        <w:t>surdopedagogy</w:t>
      </w:r>
      <w:proofErr w:type="spellEnd"/>
      <w:proofErr w:type="gramEnd"/>
      <w:r w:rsidRPr="0056265C">
        <w:rPr>
          <w:lang w:val="en-US"/>
        </w:rPr>
        <w:t xml:space="preserve">. </w:t>
      </w:r>
      <w:proofErr w:type="gramStart"/>
      <w:r w:rsidRPr="0056265C">
        <w:rPr>
          <w:lang w:val="en"/>
        </w:rPr>
        <w:t>T</w:t>
      </w:r>
      <w:r w:rsidRPr="0056265C">
        <w:rPr>
          <w:rStyle w:val="shorttext"/>
          <w:lang w:val="en"/>
        </w:rPr>
        <w:t>ypes of children with hearing.</w:t>
      </w:r>
      <w:proofErr w:type="gramEnd"/>
      <w:r w:rsidRPr="0056265C">
        <w:rPr>
          <w:rStyle w:val="shorttext"/>
          <w:lang w:val="en"/>
        </w:rPr>
        <w:t xml:space="preserve"> Impairments</w:t>
      </w:r>
      <w:r>
        <w:rPr>
          <w:rStyle w:val="shorttext"/>
          <w:lang w:val="en"/>
        </w:rPr>
        <w:t>………….15</w:t>
      </w:r>
    </w:p>
    <w:p w:rsidR="00E37028" w:rsidRPr="0056265C" w:rsidRDefault="00E37028" w:rsidP="00E37028">
      <w:pPr>
        <w:spacing w:line="360" w:lineRule="auto"/>
        <w:contextualSpacing/>
        <w:jc w:val="both"/>
        <w:rPr>
          <w:lang w:val="en"/>
        </w:rPr>
      </w:pPr>
      <w:proofErr w:type="gramStart"/>
      <w:r w:rsidRPr="0056265C">
        <w:rPr>
          <w:b/>
          <w:lang w:val="en-US"/>
        </w:rPr>
        <w:t>Theme 1</w:t>
      </w:r>
      <w:r>
        <w:rPr>
          <w:b/>
          <w:lang w:val="en-US"/>
        </w:rPr>
        <w:t>0</w:t>
      </w:r>
      <w:r w:rsidRPr="0056265C">
        <w:rPr>
          <w:b/>
          <w:lang w:val="en-US"/>
        </w:rPr>
        <w:t>.</w:t>
      </w:r>
      <w:proofErr w:type="gramEnd"/>
      <w:r w:rsidRPr="0056265C">
        <w:rPr>
          <w:lang w:val="en-US"/>
        </w:rPr>
        <w:t xml:space="preserve"> Science </w:t>
      </w:r>
      <w:proofErr w:type="gramStart"/>
      <w:r w:rsidRPr="0056265C">
        <w:rPr>
          <w:lang w:val="en-US"/>
        </w:rPr>
        <w:t xml:space="preserve">of  </w:t>
      </w:r>
      <w:proofErr w:type="spellStart"/>
      <w:r w:rsidRPr="0056265C">
        <w:rPr>
          <w:lang w:val="en-US"/>
        </w:rPr>
        <w:t>typhlopedagogy</w:t>
      </w:r>
      <w:proofErr w:type="spellEnd"/>
      <w:proofErr w:type="gramEnd"/>
      <w:r w:rsidRPr="0056265C">
        <w:rPr>
          <w:lang w:val="en-US"/>
        </w:rPr>
        <w:t>.</w:t>
      </w:r>
      <w:r w:rsidRPr="0056265C">
        <w:rPr>
          <w:lang w:val="en"/>
        </w:rPr>
        <w:t xml:space="preserve"> </w:t>
      </w:r>
      <w:proofErr w:type="gramStart"/>
      <w:r w:rsidRPr="0056265C">
        <w:rPr>
          <w:lang w:val="en"/>
        </w:rPr>
        <w:t>Features of children with visual impairments.</w:t>
      </w:r>
      <w:proofErr w:type="gramEnd"/>
      <w:r w:rsidRPr="0056265C">
        <w:rPr>
          <w:lang w:val="en"/>
        </w:rPr>
        <w:t xml:space="preserve"> Classification of children with visual impairments</w:t>
      </w:r>
      <w:r>
        <w:rPr>
          <w:lang w:val="en"/>
        </w:rPr>
        <w:t>……………………………………………..15</w:t>
      </w:r>
    </w:p>
    <w:p w:rsidR="00E37028" w:rsidRPr="0056265C" w:rsidRDefault="00E37028" w:rsidP="00E37028">
      <w:pPr>
        <w:spacing w:line="360" w:lineRule="auto"/>
        <w:contextualSpacing/>
        <w:jc w:val="both"/>
        <w:rPr>
          <w:lang w:val="en"/>
        </w:rPr>
      </w:pPr>
      <w:proofErr w:type="gramStart"/>
      <w:r w:rsidRPr="0056265C">
        <w:rPr>
          <w:b/>
          <w:lang w:val="en-US"/>
        </w:rPr>
        <w:t>Theme 1</w:t>
      </w:r>
      <w:r>
        <w:rPr>
          <w:b/>
          <w:lang w:val="en-US"/>
        </w:rPr>
        <w:t>1</w:t>
      </w:r>
      <w:r w:rsidRPr="0056265C">
        <w:rPr>
          <w:b/>
          <w:lang w:val="en-US"/>
        </w:rPr>
        <w:t>.</w:t>
      </w:r>
      <w:proofErr w:type="gramEnd"/>
      <w:r w:rsidRPr="0056265C">
        <w:rPr>
          <w:lang w:val="en-US"/>
        </w:rPr>
        <w:t xml:space="preserve"> </w:t>
      </w:r>
      <w:proofErr w:type="gramStart"/>
      <w:r w:rsidRPr="0056265C">
        <w:rPr>
          <w:lang w:val="en-US"/>
        </w:rPr>
        <w:t xml:space="preserve">Science of </w:t>
      </w:r>
      <w:proofErr w:type="spellStart"/>
      <w:r w:rsidRPr="0056265C">
        <w:rPr>
          <w:lang w:val="en-US"/>
        </w:rPr>
        <w:t>oligophrenopedagogy</w:t>
      </w:r>
      <w:proofErr w:type="spellEnd"/>
      <w:r w:rsidRPr="0056265C">
        <w:rPr>
          <w:lang w:val="en-US"/>
        </w:rPr>
        <w:t>.</w:t>
      </w:r>
      <w:proofErr w:type="gramEnd"/>
      <w:r w:rsidRPr="0056265C">
        <w:rPr>
          <w:lang w:val="en-US"/>
        </w:rPr>
        <w:t xml:space="preserve"> </w:t>
      </w:r>
      <w:proofErr w:type="gramStart"/>
      <w:r w:rsidRPr="0056265C">
        <w:rPr>
          <w:lang w:val="en"/>
        </w:rPr>
        <w:t>Classification of vulnerable children.</w:t>
      </w:r>
      <w:proofErr w:type="gramEnd"/>
      <w:r w:rsidRPr="0056265C">
        <w:rPr>
          <w:lang w:val="en"/>
        </w:rPr>
        <w:t xml:space="preserve"> Features and current state</w:t>
      </w:r>
      <w:r>
        <w:rPr>
          <w:lang w:val="en"/>
        </w:rPr>
        <w:t>…………………………………………………………………………………….16</w:t>
      </w:r>
    </w:p>
    <w:p w:rsidR="00E37028" w:rsidRPr="0056265C" w:rsidRDefault="00E37028" w:rsidP="00E37028">
      <w:pPr>
        <w:spacing w:line="360" w:lineRule="auto"/>
        <w:contextualSpacing/>
        <w:jc w:val="both"/>
        <w:rPr>
          <w:lang w:val="en"/>
        </w:rPr>
      </w:pPr>
      <w:proofErr w:type="gramStart"/>
      <w:r w:rsidRPr="0056265C">
        <w:rPr>
          <w:b/>
          <w:lang w:val="en-US"/>
        </w:rPr>
        <w:t>Theme 1</w:t>
      </w:r>
      <w:r>
        <w:rPr>
          <w:b/>
          <w:lang w:val="en-US"/>
        </w:rPr>
        <w:t>2</w:t>
      </w:r>
      <w:r w:rsidRPr="0056265C">
        <w:rPr>
          <w:b/>
          <w:lang w:val="en-US"/>
        </w:rPr>
        <w:t>.</w:t>
      </w:r>
      <w:proofErr w:type="gramEnd"/>
      <w:r w:rsidRPr="0056265C">
        <w:rPr>
          <w:lang w:val="en-US"/>
        </w:rPr>
        <w:t xml:space="preserve"> </w:t>
      </w:r>
      <w:proofErr w:type="gramStart"/>
      <w:r w:rsidRPr="0056265C">
        <w:rPr>
          <w:lang w:val="en"/>
        </w:rPr>
        <w:t>Peculiarities of children with complicated defects.</w:t>
      </w:r>
      <w:proofErr w:type="gramEnd"/>
      <w:r w:rsidRPr="0056265C">
        <w:rPr>
          <w:lang w:val="en"/>
        </w:rPr>
        <w:t xml:space="preserve"> </w:t>
      </w:r>
      <w:proofErr w:type="gramStart"/>
      <w:r w:rsidRPr="0056265C">
        <w:rPr>
          <w:lang w:val="en"/>
        </w:rPr>
        <w:t>The main consequences of the poverty.</w:t>
      </w:r>
      <w:proofErr w:type="gramEnd"/>
      <w:r w:rsidRPr="0056265C">
        <w:rPr>
          <w:lang w:val="en"/>
        </w:rPr>
        <w:t xml:space="preserve"> First and second defects</w:t>
      </w:r>
      <w:r>
        <w:rPr>
          <w:lang w:val="en"/>
        </w:rPr>
        <w:t>………………………………………………………………17</w:t>
      </w:r>
    </w:p>
    <w:p w:rsidR="00E37028" w:rsidRPr="0056265C" w:rsidRDefault="00E37028" w:rsidP="00E37028">
      <w:pPr>
        <w:spacing w:line="360" w:lineRule="auto"/>
        <w:contextualSpacing/>
        <w:jc w:val="both"/>
        <w:rPr>
          <w:lang w:val="en"/>
        </w:rPr>
      </w:pPr>
      <w:proofErr w:type="gramStart"/>
      <w:r w:rsidRPr="0056265C">
        <w:rPr>
          <w:b/>
          <w:lang w:val="en-US"/>
        </w:rPr>
        <w:t>Theme 1</w:t>
      </w:r>
      <w:r>
        <w:rPr>
          <w:b/>
          <w:lang w:val="en-US"/>
        </w:rPr>
        <w:t>3</w:t>
      </w:r>
      <w:r w:rsidRPr="0056265C">
        <w:rPr>
          <w:b/>
          <w:lang w:val="en-US"/>
        </w:rPr>
        <w:t>.</w:t>
      </w:r>
      <w:proofErr w:type="gramEnd"/>
      <w:r w:rsidRPr="0056265C">
        <w:rPr>
          <w:lang w:val="en-US"/>
        </w:rPr>
        <w:t xml:space="preserve"> </w:t>
      </w:r>
      <w:proofErr w:type="gramStart"/>
      <w:r w:rsidRPr="0056265C">
        <w:rPr>
          <w:lang w:val="en"/>
        </w:rPr>
        <w:t>Children with mental retardation.</w:t>
      </w:r>
      <w:proofErr w:type="gramEnd"/>
      <w:r w:rsidRPr="0056265C">
        <w:rPr>
          <w:lang w:val="en"/>
        </w:rPr>
        <w:t xml:space="preserve"> Peculiarities of speaking children with mental retardation</w:t>
      </w:r>
      <w:r>
        <w:rPr>
          <w:lang w:val="en"/>
        </w:rPr>
        <w:t>……………………………………………………………………………………….19</w:t>
      </w:r>
    </w:p>
    <w:p w:rsidR="00E37028" w:rsidRPr="0056265C" w:rsidRDefault="00E37028" w:rsidP="00E37028">
      <w:pPr>
        <w:spacing w:line="360" w:lineRule="auto"/>
        <w:contextualSpacing/>
        <w:jc w:val="both"/>
        <w:rPr>
          <w:lang w:val="en"/>
        </w:rPr>
      </w:pPr>
      <w:proofErr w:type="gramStart"/>
      <w:r w:rsidRPr="0056265C">
        <w:rPr>
          <w:b/>
          <w:lang w:val="en-US"/>
        </w:rPr>
        <w:t>Theme 1</w:t>
      </w:r>
      <w:r>
        <w:rPr>
          <w:b/>
          <w:lang w:val="en-US"/>
        </w:rPr>
        <w:t>4</w:t>
      </w:r>
      <w:r w:rsidRPr="0056265C">
        <w:rPr>
          <w:b/>
          <w:lang w:val="en-US"/>
        </w:rPr>
        <w:t>.</w:t>
      </w:r>
      <w:proofErr w:type="gramEnd"/>
      <w:r w:rsidRPr="0056265C">
        <w:rPr>
          <w:lang w:val="en-US"/>
        </w:rPr>
        <w:t xml:space="preserve"> </w:t>
      </w:r>
      <w:proofErr w:type="gramStart"/>
      <w:r w:rsidRPr="0056265C">
        <w:rPr>
          <w:lang w:val="en"/>
        </w:rPr>
        <w:t>Organization of logistic work with children with children with development in development.</w:t>
      </w:r>
      <w:proofErr w:type="gramEnd"/>
      <w:r w:rsidRPr="0056265C">
        <w:rPr>
          <w:lang w:val="en"/>
        </w:rPr>
        <w:t xml:space="preserve">  Incompleteness of general speech language</w:t>
      </w:r>
      <w:r>
        <w:rPr>
          <w:lang w:val="en"/>
        </w:rPr>
        <w:t>…………………………………...20</w:t>
      </w:r>
    </w:p>
    <w:p w:rsidR="00E37028" w:rsidRDefault="00E37028" w:rsidP="00E37028">
      <w:pPr>
        <w:spacing w:line="360" w:lineRule="auto"/>
        <w:contextualSpacing/>
        <w:jc w:val="both"/>
        <w:rPr>
          <w:rStyle w:val="shorttext"/>
          <w:lang w:val="en"/>
        </w:rPr>
      </w:pPr>
      <w:proofErr w:type="gramStart"/>
      <w:r w:rsidRPr="0056265C">
        <w:rPr>
          <w:b/>
          <w:lang w:val="en-US"/>
        </w:rPr>
        <w:t>Theme 1</w:t>
      </w:r>
      <w:r>
        <w:rPr>
          <w:b/>
          <w:lang w:val="en-US"/>
        </w:rPr>
        <w:t>5</w:t>
      </w:r>
      <w:r w:rsidRPr="0056265C">
        <w:rPr>
          <w:b/>
          <w:lang w:val="en-US"/>
        </w:rPr>
        <w:t>.</w:t>
      </w:r>
      <w:proofErr w:type="gramEnd"/>
      <w:r w:rsidRPr="0056265C">
        <w:rPr>
          <w:lang w:val="en-US"/>
        </w:rPr>
        <w:t xml:space="preserve"> </w:t>
      </w:r>
      <w:proofErr w:type="gramStart"/>
      <w:r w:rsidRPr="0056265C">
        <w:rPr>
          <w:lang w:val="en-US"/>
        </w:rPr>
        <w:t xml:space="preserve">The development of </w:t>
      </w:r>
      <w:proofErr w:type="spellStart"/>
      <w:r w:rsidRPr="0056265C">
        <w:rPr>
          <w:lang w:val="en-US"/>
        </w:rPr>
        <w:t>defectology</w:t>
      </w:r>
      <w:proofErr w:type="spellEnd"/>
      <w:r w:rsidRPr="0056265C">
        <w:rPr>
          <w:lang w:val="en-US"/>
        </w:rPr>
        <w:t xml:space="preserve"> in Kazakhstan.</w:t>
      </w:r>
      <w:proofErr w:type="gramEnd"/>
      <w:r w:rsidRPr="0056265C">
        <w:rPr>
          <w:lang w:val="en"/>
        </w:rPr>
        <w:t xml:space="preserve"> </w:t>
      </w:r>
      <w:proofErr w:type="spellStart"/>
      <w:r w:rsidRPr="0056265C">
        <w:rPr>
          <w:rStyle w:val="shorttext"/>
          <w:lang w:val="en"/>
        </w:rPr>
        <w:t>Logopedic</w:t>
      </w:r>
      <w:proofErr w:type="spellEnd"/>
      <w:r w:rsidRPr="0056265C">
        <w:rPr>
          <w:rStyle w:val="shorttext"/>
          <w:lang w:val="en"/>
        </w:rPr>
        <w:t xml:space="preserve"> care system in Kazakhstan</w:t>
      </w:r>
      <w:r>
        <w:rPr>
          <w:rStyle w:val="shorttext"/>
          <w:lang w:val="en"/>
        </w:rPr>
        <w:t>……………………………………………………………………………………….21</w:t>
      </w:r>
    </w:p>
    <w:p w:rsidR="00E37028" w:rsidRPr="00724EA7" w:rsidRDefault="00E37028" w:rsidP="00EE4894">
      <w:pPr>
        <w:spacing w:line="360" w:lineRule="auto"/>
        <w:contextualSpacing/>
        <w:jc w:val="both"/>
        <w:rPr>
          <w:rStyle w:val="shorttext"/>
          <w:b/>
          <w:lang w:val="en"/>
        </w:rPr>
      </w:pPr>
      <w:r w:rsidRPr="00724EA7">
        <w:rPr>
          <w:rStyle w:val="shorttext"/>
          <w:b/>
          <w:lang w:val="en"/>
        </w:rPr>
        <w:t>Test</w:t>
      </w:r>
      <w:r>
        <w:rPr>
          <w:rStyle w:val="shorttext"/>
          <w:b/>
          <w:lang w:val="en"/>
        </w:rPr>
        <w:t>………………………………………………………………………………………………23</w:t>
      </w:r>
      <w:r w:rsidRPr="00724EA7">
        <w:rPr>
          <w:rStyle w:val="shorttext"/>
          <w:b/>
          <w:lang w:val="en"/>
        </w:rPr>
        <w:t xml:space="preserve"> </w:t>
      </w:r>
    </w:p>
    <w:p w:rsidR="00E37028" w:rsidRDefault="00E37028" w:rsidP="00EE4894">
      <w:pPr>
        <w:spacing w:line="360" w:lineRule="auto"/>
        <w:contextualSpacing/>
        <w:jc w:val="both"/>
        <w:rPr>
          <w:rStyle w:val="shorttext"/>
          <w:b/>
          <w:lang w:val="kk-KZ"/>
        </w:rPr>
      </w:pPr>
      <w:r w:rsidRPr="00724EA7">
        <w:rPr>
          <w:rStyle w:val="shorttext"/>
          <w:b/>
          <w:lang w:val="en"/>
        </w:rPr>
        <w:t>Glossary</w:t>
      </w:r>
      <w:r>
        <w:rPr>
          <w:rStyle w:val="shorttext"/>
          <w:b/>
          <w:lang w:val="en"/>
        </w:rPr>
        <w:t>…………………………………………………………………………………………30</w:t>
      </w:r>
      <w:r w:rsidRPr="00724EA7">
        <w:rPr>
          <w:rStyle w:val="shorttext"/>
          <w:b/>
          <w:lang w:val="en"/>
        </w:rPr>
        <w:t xml:space="preserve"> </w:t>
      </w:r>
    </w:p>
    <w:p w:rsidR="00EE4894" w:rsidRPr="00EE4894" w:rsidRDefault="00EE4894" w:rsidP="00EE4894">
      <w:pPr>
        <w:pStyle w:val="1"/>
        <w:spacing w:before="0" w:after="0" w:line="360" w:lineRule="auto"/>
        <w:contextualSpacing/>
        <w:rPr>
          <w:rFonts w:ascii="Times New Roman" w:hAnsi="Times New Roman"/>
          <w:sz w:val="28"/>
          <w:szCs w:val="28"/>
          <w:lang w:val="en-US"/>
        </w:rPr>
      </w:pPr>
      <w:r w:rsidRPr="00454D27">
        <w:rPr>
          <w:rFonts w:ascii="Times New Roman" w:hAnsi="Times New Roman"/>
          <w:sz w:val="28"/>
          <w:szCs w:val="28"/>
          <w:lang w:val="en-US"/>
        </w:rPr>
        <w:t>Criteria for assessing students in a practical lesson</w:t>
      </w:r>
      <w:r>
        <w:rPr>
          <w:rFonts w:ascii="Times New Roman" w:hAnsi="Times New Roman"/>
          <w:sz w:val="28"/>
          <w:szCs w:val="28"/>
          <w:lang w:val="kk-KZ"/>
        </w:rPr>
        <w:t>...........................................</w:t>
      </w:r>
      <w:r>
        <w:rPr>
          <w:rFonts w:ascii="Times New Roman" w:hAnsi="Times New Roman"/>
          <w:sz w:val="28"/>
          <w:szCs w:val="28"/>
          <w:lang w:val="en-US"/>
        </w:rPr>
        <w:t>37</w:t>
      </w:r>
    </w:p>
    <w:p w:rsidR="00EE4894" w:rsidRPr="00EE4894" w:rsidRDefault="00EE4894" w:rsidP="00E37028">
      <w:pPr>
        <w:spacing w:line="360" w:lineRule="auto"/>
        <w:contextualSpacing/>
        <w:jc w:val="both"/>
        <w:rPr>
          <w:b/>
          <w:lang w:val="en-US"/>
        </w:rPr>
      </w:pPr>
    </w:p>
    <w:p w:rsidR="00686582" w:rsidRPr="00454D27" w:rsidRDefault="00686582" w:rsidP="00454D27">
      <w:pPr>
        <w:spacing w:line="360" w:lineRule="auto"/>
        <w:contextualSpacing/>
        <w:rPr>
          <w:sz w:val="28"/>
          <w:szCs w:val="28"/>
          <w:lang w:val="kk-KZ"/>
        </w:rPr>
      </w:pPr>
    </w:p>
    <w:p w:rsidR="00686582" w:rsidRPr="00454D27" w:rsidRDefault="00686582" w:rsidP="00454D27">
      <w:pPr>
        <w:spacing w:line="360" w:lineRule="auto"/>
        <w:contextualSpacing/>
        <w:rPr>
          <w:sz w:val="28"/>
          <w:szCs w:val="28"/>
          <w:lang w:val="kk-KZ"/>
        </w:rPr>
      </w:pPr>
    </w:p>
    <w:p w:rsidR="004C499D" w:rsidRDefault="004C499D" w:rsidP="00E37028">
      <w:pPr>
        <w:spacing w:line="360" w:lineRule="auto"/>
        <w:contextualSpacing/>
        <w:rPr>
          <w:sz w:val="28"/>
          <w:szCs w:val="28"/>
          <w:lang w:val="en-US"/>
        </w:rPr>
      </w:pPr>
    </w:p>
    <w:p w:rsidR="00686582" w:rsidRPr="00EE4894" w:rsidRDefault="00EE4894" w:rsidP="00EE4894">
      <w:pPr>
        <w:spacing w:line="360" w:lineRule="auto"/>
        <w:contextualSpacing/>
        <w:rPr>
          <w:b/>
          <w:sz w:val="28"/>
          <w:szCs w:val="28"/>
          <w:lang w:val="en-US"/>
        </w:rPr>
      </w:pPr>
      <w:r>
        <w:rPr>
          <w:b/>
          <w:noProof/>
          <w:sz w:val="28"/>
          <w:szCs w:val="28"/>
        </w:rPr>
        <mc:AlternateContent>
          <mc:Choice Requires="wps">
            <w:drawing>
              <wp:anchor distT="0" distB="0" distL="114300" distR="114300" simplePos="0" relativeHeight="251664384" behindDoc="0" locked="0" layoutInCell="1" allowOverlap="1" wp14:anchorId="76A59C94" wp14:editId="4A74DC5E">
                <wp:simplePos x="0" y="0"/>
                <wp:positionH relativeFrom="column">
                  <wp:posOffset>2644140</wp:posOffset>
                </wp:positionH>
                <wp:positionV relativeFrom="paragraph">
                  <wp:posOffset>95250</wp:posOffset>
                </wp:positionV>
                <wp:extent cx="704850" cy="447675"/>
                <wp:effectExtent l="0" t="0" r="19050" b="28575"/>
                <wp:wrapNone/>
                <wp:docPr id="5" name="Овал 5"/>
                <wp:cNvGraphicFramePr/>
                <a:graphic xmlns:a="http://schemas.openxmlformats.org/drawingml/2006/main">
                  <a:graphicData uri="http://schemas.microsoft.com/office/word/2010/wordprocessingShape">
                    <wps:wsp>
                      <wps:cNvSpPr/>
                      <wps:spPr>
                        <a:xfrm>
                          <a:off x="0" y="0"/>
                          <a:ext cx="704850" cy="4476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5" o:spid="_x0000_s1026" style="position:absolute;margin-left:208.2pt;margin-top:7.5pt;width:55.5pt;height:35.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" fillcolor="white [3212]" strokecolor="white [3212]" strokeweight="2pt"/>
            </w:pict>
          </mc:Fallback>
        </mc:AlternateContent>
      </w:r>
    </w:p>
    <w:p w:rsidR="00686582" w:rsidRPr="00454D27" w:rsidRDefault="00686582" w:rsidP="00413D92">
      <w:pPr>
        <w:spacing w:line="360" w:lineRule="auto"/>
        <w:ind w:firstLine="708"/>
        <w:contextualSpacing/>
        <w:jc w:val="center"/>
        <w:rPr>
          <w:b/>
          <w:sz w:val="28"/>
          <w:szCs w:val="28"/>
          <w:lang w:val="en-US"/>
        </w:rPr>
      </w:pPr>
      <w:proofErr w:type="gramStart"/>
      <w:r w:rsidRPr="00454D27">
        <w:rPr>
          <w:b/>
          <w:sz w:val="28"/>
          <w:szCs w:val="28"/>
          <w:lang w:val="en-US"/>
        </w:rPr>
        <w:lastRenderedPageBreak/>
        <w:t>Explanatory</w:t>
      </w:r>
      <w:r w:rsidR="00416444" w:rsidRPr="00454D27">
        <w:rPr>
          <w:b/>
          <w:sz w:val="28"/>
          <w:szCs w:val="28"/>
          <w:lang w:val="en-US"/>
        </w:rPr>
        <w:t xml:space="preserve"> </w:t>
      </w:r>
      <w:r w:rsidR="00413D92">
        <w:rPr>
          <w:b/>
          <w:sz w:val="28"/>
          <w:szCs w:val="28"/>
          <w:lang w:val="en-US"/>
        </w:rPr>
        <w:t>note.</w:t>
      </w:r>
      <w:proofErr w:type="gramEnd"/>
    </w:p>
    <w:p w:rsidR="00416444" w:rsidRPr="00454D27" w:rsidRDefault="00416444" w:rsidP="00454D27">
      <w:pPr>
        <w:pStyle w:val="ad"/>
        <w:spacing w:after="240" w:line="360" w:lineRule="auto"/>
        <w:ind w:firstLine="708"/>
        <w:contextualSpacing/>
        <w:jc w:val="both"/>
        <w:rPr>
          <w:rFonts w:ascii="Times New Roman" w:hAnsi="Times New Roman" w:cs="Times New Roman"/>
          <w:sz w:val="28"/>
          <w:szCs w:val="28"/>
          <w:lang w:val="en-US"/>
        </w:rPr>
      </w:pPr>
      <w:r w:rsidRPr="00454D27">
        <w:rPr>
          <w:rStyle w:val="translation-chunk"/>
          <w:rFonts w:ascii="Times New Roman" w:hAnsi="Times New Roman" w:cs="Times New Roman"/>
          <w:color w:val="222222"/>
          <w:sz w:val="28"/>
          <w:szCs w:val="28"/>
          <w:lang w:val="en-US"/>
        </w:rPr>
        <w:t xml:space="preserve">Today, changes in our society and the education system require a new look at pre-school education and training. </w:t>
      </w:r>
      <w:proofErr w:type="gramStart"/>
      <w:r w:rsidRPr="00454D27">
        <w:rPr>
          <w:rStyle w:val="translation-chunk"/>
          <w:rFonts w:ascii="Times New Roman" w:hAnsi="Times New Roman" w:cs="Times New Roman"/>
          <w:color w:val="222222"/>
          <w:sz w:val="28"/>
          <w:szCs w:val="28"/>
          <w:lang w:val="en-US"/>
        </w:rPr>
        <w:t>Because pre-school education and training are considered as an important condition for the future development of the individual.</w:t>
      </w:r>
      <w:proofErr w:type="gramEnd"/>
      <w:r w:rsidRPr="00454D27">
        <w:rPr>
          <w:rStyle w:val="translation-chunk"/>
          <w:rFonts w:ascii="Times New Roman" w:hAnsi="Times New Roman" w:cs="Times New Roman"/>
          <w:color w:val="222222"/>
          <w:sz w:val="28"/>
          <w:szCs w:val="28"/>
          <w:lang w:val="en-US"/>
        </w:rPr>
        <w:t xml:space="preserve"> It is therefore important for future professionals to learn how to teach and educate children with language defects and to be able to avoid speech defects.</w:t>
      </w:r>
    </w:p>
    <w:p w:rsidR="00416444" w:rsidRPr="00454D27" w:rsidRDefault="00416444" w:rsidP="00454D27">
      <w:pPr>
        <w:pStyle w:val="ad"/>
        <w:spacing w:after="240" w:line="360" w:lineRule="auto"/>
        <w:contextualSpacing/>
        <w:jc w:val="both"/>
        <w:rPr>
          <w:rStyle w:val="translation-chunk"/>
          <w:rFonts w:ascii="Times New Roman" w:hAnsi="Times New Roman" w:cs="Times New Roman"/>
          <w:color w:val="222222"/>
          <w:sz w:val="28"/>
          <w:szCs w:val="28"/>
          <w:lang w:val="en-US"/>
        </w:rPr>
      </w:pPr>
      <w:r w:rsidRPr="00454D27">
        <w:rPr>
          <w:rStyle w:val="translation-chunk"/>
          <w:rFonts w:ascii="Times New Roman" w:hAnsi="Times New Roman" w:cs="Times New Roman"/>
          <w:color w:val="222222"/>
          <w:sz w:val="28"/>
          <w:szCs w:val="28"/>
          <w:lang w:val="en-US"/>
        </w:rPr>
        <w:tab/>
        <w:t xml:space="preserve">Discipline is designed to study the language skills of the child during the school preparation and to teach the theoretical and methodological aspects of its correction. The course covers the theoretical background on the spheres of the </w:t>
      </w:r>
      <w:proofErr w:type="spellStart"/>
      <w:r w:rsidRPr="00454D27">
        <w:rPr>
          <w:rStyle w:val="translation-chunk"/>
          <w:rFonts w:ascii="Times New Roman" w:hAnsi="Times New Roman" w:cs="Times New Roman"/>
          <w:color w:val="222222"/>
          <w:sz w:val="28"/>
          <w:szCs w:val="28"/>
          <w:lang w:val="en-US"/>
        </w:rPr>
        <w:t>defectology</w:t>
      </w:r>
      <w:proofErr w:type="spellEnd"/>
      <w:r w:rsidRPr="00454D27">
        <w:rPr>
          <w:rStyle w:val="translation-chunk"/>
          <w:rFonts w:ascii="Times New Roman" w:hAnsi="Times New Roman" w:cs="Times New Roman"/>
          <w:color w:val="222222"/>
          <w:sz w:val="28"/>
          <w:szCs w:val="28"/>
          <w:lang w:val="en-US"/>
        </w:rPr>
        <w:t xml:space="preserve">, its relationship with other sciences. The course covers the field of speech therapy, which is part of the </w:t>
      </w:r>
      <w:proofErr w:type="spellStart"/>
      <w:r w:rsidRPr="00454D27">
        <w:rPr>
          <w:rStyle w:val="translation-chunk"/>
          <w:rFonts w:ascii="Times New Roman" w:hAnsi="Times New Roman" w:cs="Times New Roman"/>
          <w:color w:val="222222"/>
          <w:sz w:val="28"/>
          <w:szCs w:val="28"/>
          <w:lang w:val="en-US"/>
        </w:rPr>
        <w:t>defectology</w:t>
      </w:r>
      <w:proofErr w:type="spellEnd"/>
      <w:r w:rsidRPr="00454D27">
        <w:rPr>
          <w:rStyle w:val="translation-chunk"/>
          <w:rFonts w:ascii="Times New Roman" w:hAnsi="Times New Roman" w:cs="Times New Roman"/>
          <w:color w:val="222222"/>
          <w:sz w:val="28"/>
          <w:szCs w:val="28"/>
          <w:lang w:val="en-US"/>
        </w:rPr>
        <w:t xml:space="preserve"> syllabus, analyzes the system's definition of the cause of the child's language abnormalities, and ways to prevent it. </w:t>
      </w:r>
      <w:proofErr w:type="spellStart"/>
      <w:r w:rsidRPr="00454D27">
        <w:rPr>
          <w:rStyle w:val="translation-chunk"/>
          <w:rFonts w:ascii="Times New Roman" w:hAnsi="Times New Roman" w:cs="Times New Roman"/>
          <w:color w:val="222222"/>
          <w:sz w:val="28"/>
          <w:szCs w:val="28"/>
          <w:lang w:val="en-US"/>
        </w:rPr>
        <w:t>Defectology</w:t>
      </w:r>
      <w:proofErr w:type="spellEnd"/>
      <w:r w:rsidRPr="00454D27">
        <w:rPr>
          <w:rStyle w:val="translation-chunk"/>
          <w:rFonts w:ascii="Times New Roman" w:hAnsi="Times New Roman" w:cs="Times New Roman"/>
          <w:color w:val="222222"/>
          <w:sz w:val="28"/>
          <w:szCs w:val="28"/>
          <w:lang w:val="en-US"/>
        </w:rPr>
        <w:t xml:space="preserve">, </w:t>
      </w:r>
      <w:proofErr w:type="spellStart"/>
      <w:r w:rsidRPr="00454D27">
        <w:rPr>
          <w:rStyle w:val="translation-chunk"/>
          <w:rFonts w:ascii="Times New Roman" w:hAnsi="Times New Roman" w:cs="Times New Roman"/>
          <w:color w:val="222222"/>
          <w:sz w:val="28"/>
          <w:szCs w:val="28"/>
          <w:lang w:val="en-US"/>
        </w:rPr>
        <w:t>logopedics</w:t>
      </w:r>
      <w:proofErr w:type="spellEnd"/>
      <w:r w:rsidRPr="00454D27">
        <w:rPr>
          <w:rStyle w:val="translation-chunk"/>
          <w:rFonts w:ascii="Times New Roman" w:hAnsi="Times New Roman" w:cs="Times New Roman"/>
          <w:color w:val="222222"/>
          <w:sz w:val="28"/>
          <w:szCs w:val="28"/>
          <w:lang w:val="en-US"/>
        </w:rPr>
        <w:t xml:space="preserve"> are the issues of new achievements in the study of pedagogical education and the correction, education and upbringing of children with disabilities that can hinder the teaching of ordinary education. At the same time, a comprehensive and comprehensive concept of development and modern state of development of the science of future childhood development will be developed, as well as the study of the history and the current state of the theory and practice of </w:t>
      </w:r>
      <w:proofErr w:type="spellStart"/>
      <w:r w:rsidRPr="00454D27">
        <w:rPr>
          <w:rStyle w:val="translation-chunk"/>
          <w:rFonts w:ascii="Times New Roman" w:hAnsi="Times New Roman" w:cs="Times New Roman"/>
          <w:color w:val="222222"/>
          <w:sz w:val="28"/>
          <w:szCs w:val="28"/>
          <w:lang w:val="en-US"/>
        </w:rPr>
        <w:t>logopedics</w:t>
      </w:r>
      <w:proofErr w:type="spellEnd"/>
      <w:r w:rsidRPr="00454D27">
        <w:rPr>
          <w:rStyle w:val="translation-chunk"/>
          <w:rFonts w:ascii="Times New Roman" w:hAnsi="Times New Roman" w:cs="Times New Roman"/>
          <w:color w:val="222222"/>
          <w:sz w:val="28"/>
          <w:szCs w:val="28"/>
          <w:lang w:val="en-US"/>
        </w:rPr>
        <w:t>, as well as teaching them to predict further development and improvement directions.</w:t>
      </w:r>
    </w:p>
    <w:p w:rsidR="00FE22F9" w:rsidRPr="008320DD" w:rsidRDefault="00416444" w:rsidP="008320DD">
      <w:pPr>
        <w:pStyle w:val="ad"/>
        <w:spacing w:after="240" w:line="360" w:lineRule="auto"/>
        <w:ind w:firstLine="708"/>
        <w:contextualSpacing/>
        <w:jc w:val="both"/>
        <w:rPr>
          <w:rFonts w:ascii="Times New Roman" w:hAnsi="Times New Roman" w:cs="Times New Roman"/>
          <w:sz w:val="28"/>
          <w:szCs w:val="28"/>
          <w:lang w:val="en-US"/>
        </w:rPr>
      </w:pPr>
      <w:proofErr w:type="spellStart"/>
      <w:r w:rsidRPr="00454D27">
        <w:rPr>
          <w:rStyle w:val="translation-chunk"/>
          <w:rFonts w:ascii="Times New Roman" w:hAnsi="Times New Roman" w:cs="Times New Roman"/>
          <w:color w:val="222222"/>
          <w:sz w:val="28"/>
          <w:szCs w:val="28"/>
          <w:lang w:val="en-US"/>
        </w:rPr>
        <w:t>Defectology</w:t>
      </w:r>
      <w:proofErr w:type="spellEnd"/>
      <w:r w:rsidRPr="00454D27">
        <w:rPr>
          <w:rStyle w:val="translation-chunk"/>
          <w:rFonts w:ascii="Times New Roman" w:hAnsi="Times New Roman" w:cs="Times New Roman"/>
          <w:color w:val="222222"/>
          <w:sz w:val="28"/>
          <w:szCs w:val="28"/>
          <w:lang w:val="en-US"/>
        </w:rPr>
        <w:t xml:space="preserve"> and </w:t>
      </w:r>
      <w:proofErr w:type="spellStart"/>
      <w:r w:rsidRPr="00454D27">
        <w:rPr>
          <w:rStyle w:val="translation-chunk"/>
          <w:rFonts w:ascii="Times New Roman" w:hAnsi="Times New Roman" w:cs="Times New Roman"/>
          <w:color w:val="222222"/>
          <w:sz w:val="28"/>
          <w:szCs w:val="28"/>
          <w:lang w:val="en-US"/>
        </w:rPr>
        <w:t>logopedics</w:t>
      </w:r>
      <w:proofErr w:type="spellEnd"/>
      <w:r w:rsidRPr="00454D27">
        <w:rPr>
          <w:rStyle w:val="translation-chunk"/>
          <w:rFonts w:ascii="Times New Roman" w:hAnsi="Times New Roman" w:cs="Times New Roman"/>
          <w:color w:val="222222"/>
          <w:sz w:val="28"/>
          <w:szCs w:val="28"/>
          <w:lang w:val="en-US"/>
        </w:rPr>
        <w:t xml:space="preserve"> basics are based on the modern methods of education, teaching scientifically-theoretical training of the process of education of children with prejudice in school correction; formation of knowledge, skills and qualifications of ways to correct language abilities; to teach the students the methods of teaching, education and retraining of children with speech disorders;</w:t>
      </w:r>
      <w:r w:rsidRPr="00454D27">
        <w:rPr>
          <w:rStyle w:val="translation-chunk"/>
          <w:rFonts w:ascii="Times New Roman" w:hAnsi="Times New Roman" w:cs="Times New Roman"/>
          <w:color w:val="222222"/>
          <w:sz w:val="28"/>
          <w:szCs w:val="28"/>
          <w:lang w:val="kk-KZ"/>
        </w:rPr>
        <w:t xml:space="preserve"> </w:t>
      </w:r>
      <w:r w:rsidRPr="00454D27">
        <w:rPr>
          <w:rStyle w:val="translation-chunk"/>
          <w:rFonts w:ascii="Times New Roman" w:hAnsi="Times New Roman" w:cs="Times New Roman"/>
          <w:color w:val="222222"/>
          <w:sz w:val="28"/>
          <w:szCs w:val="28"/>
          <w:lang w:val="en-US"/>
        </w:rPr>
        <w:t>to familiarize with the essence of the scientific research of the precautio</w:t>
      </w:r>
      <w:r w:rsidR="00413D92">
        <w:rPr>
          <w:rStyle w:val="translation-chunk"/>
          <w:rFonts w:ascii="Times New Roman" w:hAnsi="Times New Roman" w:cs="Times New Roman"/>
          <w:color w:val="222222"/>
          <w:sz w:val="28"/>
          <w:szCs w:val="28"/>
          <w:lang w:val="en-US"/>
        </w:rPr>
        <w:t>nary measures of speech defects</w:t>
      </w:r>
    </w:p>
    <w:p w:rsidR="00FE22F9" w:rsidRPr="00454D27" w:rsidRDefault="00FE22F9" w:rsidP="00454D27">
      <w:pPr>
        <w:shd w:val="clear" w:color="auto" w:fill="FFFFFF"/>
        <w:autoSpaceDE w:val="0"/>
        <w:autoSpaceDN w:val="0"/>
        <w:adjustRightInd w:val="0"/>
        <w:spacing w:line="360" w:lineRule="auto"/>
        <w:contextualSpacing/>
        <w:jc w:val="both"/>
        <w:rPr>
          <w:b/>
          <w:sz w:val="28"/>
          <w:szCs w:val="28"/>
          <w:lang w:val="en-US"/>
        </w:rPr>
      </w:pPr>
    </w:p>
    <w:p w:rsidR="00416444" w:rsidRPr="00454D27" w:rsidRDefault="00416444" w:rsidP="00454D27">
      <w:pPr>
        <w:shd w:val="clear" w:color="auto" w:fill="FFFFFF"/>
        <w:spacing w:line="360" w:lineRule="auto"/>
        <w:ind w:firstLine="567"/>
        <w:contextualSpacing/>
        <w:jc w:val="center"/>
        <w:rPr>
          <w:b/>
          <w:bCs/>
          <w:sz w:val="28"/>
          <w:szCs w:val="28"/>
          <w:lang w:val="en-US"/>
        </w:rPr>
      </w:pPr>
      <w:r w:rsidRPr="00454D27">
        <w:rPr>
          <w:b/>
          <w:bCs/>
          <w:sz w:val="28"/>
          <w:szCs w:val="28"/>
          <w:lang w:val="en-US"/>
        </w:rPr>
        <w:lastRenderedPageBreak/>
        <w:t>THEMES OF PRACTICAL LESSONS AND THE QUESTIONS FOR PROSPECTING FOR CONSIDERATION</w:t>
      </w:r>
    </w:p>
    <w:p w:rsidR="00686582" w:rsidRPr="00454D27" w:rsidRDefault="00686582" w:rsidP="00454D27">
      <w:pPr>
        <w:shd w:val="clear" w:color="auto" w:fill="FFFFFF"/>
        <w:autoSpaceDE w:val="0"/>
        <w:autoSpaceDN w:val="0"/>
        <w:adjustRightInd w:val="0"/>
        <w:spacing w:line="360" w:lineRule="auto"/>
        <w:contextualSpacing/>
        <w:jc w:val="center"/>
        <w:rPr>
          <w:b/>
          <w:sz w:val="28"/>
          <w:szCs w:val="28"/>
          <w:lang w:val="en-US"/>
        </w:rPr>
      </w:pPr>
      <w:r w:rsidRPr="00454D27">
        <w:rPr>
          <w:b/>
          <w:sz w:val="28"/>
          <w:szCs w:val="28"/>
          <w:lang w:val="kk-KZ"/>
        </w:rPr>
        <w:t>Practical work №1</w:t>
      </w:r>
    </w:p>
    <w:p w:rsidR="00686582" w:rsidRPr="00454D27" w:rsidRDefault="00686582" w:rsidP="00454D27">
      <w:pPr>
        <w:spacing w:line="360" w:lineRule="auto"/>
        <w:contextualSpacing/>
        <w:jc w:val="center"/>
        <w:rPr>
          <w:b/>
          <w:sz w:val="28"/>
          <w:szCs w:val="28"/>
          <w:lang w:val="en-US"/>
        </w:rPr>
      </w:pPr>
    </w:p>
    <w:p w:rsidR="00686582" w:rsidRPr="00454D27" w:rsidRDefault="00686582" w:rsidP="00454D27">
      <w:pPr>
        <w:spacing w:line="360" w:lineRule="auto"/>
        <w:ind w:firstLine="708"/>
        <w:contextualSpacing/>
        <w:jc w:val="both"/>
        <w:rPr>
          <w:rFonts w:eastAsia="Times New Roman"/>
          <w:bCs/>
          <w:kern w:val="36"/>
          <w:sz w:val="28"/>
          <w:szCs w:val="28"/>
          <w:lang w:val="en-US"/>
        </w:rPr>
      </w:pPr>
      <w:r w:rsidRPr="00454D27">
        <w:rPr>
          <w:b/>
          <w:sz w:val="28"/>
          <w:szCs w:val="28"/>
          <w:lang w:val="kk-KZ"/>
        </w:rPr>
        <w:t xml:space="preserve">Subject: </w:t>
      </w:r>
      <w:r w:rsidR="00E972BB" w:rsidRPr="00454D27">
        <w:rPr>
          <w:rFonts w:eastAsia="Times New Roman"/>
          <w:b/>
          <w:bCs/>
          <w:kern w:val="36"/>
          <w:sz w:val="28"/>
          <w:szCs w:val="28"/>
          <w:lang w:val="en-US"/>
        </w:rPr>
        <w:t xml:space="preserve">The Fundamental Problems of </w:t>
      </w:r>
      <w:proofErr w:type="spellStart"/>
      <w:r w:rsidR="00E972BB" w:rsidRPr="00454D27">
        <w:rPr>
          <w:rFonts w:eastAsia="Times New Roman"/>
          <w:b/>
          <w:bCs/>
          <w:kern w:val="36"/>
          <w:sz w:val="28"/>
          <w:szCs w:val="28"/>
          <w:lang w:val="en-US"/>
        </w:rPr>
        <w:t>Defectology</w:t>
      </w:r>
      <w:proofErr w:type="spellEnd"/>
    </w:p>
    <w:p w:rsidR="00416444" w:rsidRPr="00454D27" w:rsidRDefault="00416444" w:rsidP="00454D27">
      <w:pPr>
        <w:pStyle w:val="a7"/>
        <w:numPr>
          <w:ilvl w:val="0"/>
          <w:numId w:val="10"/>
        </w:numPr>
        <w:spacing w:line="360" w:lineRule="auto"/>
        <w:jc w:val="both"/>
        <w:rPr>
          <w:rStyle w:val="shorttext"/>
          <w:sz w:val="28"/>
          <w:szCs w:val="28"/>
          <w:lang w:val="en-US"/>
        </w:rPr>
      </w:pPr>
      <w:r w:rsidRPr="00454D27">
        <w:rPr>
          <w:rStyle w:val="shorttext"/>
          <w:sz w:val="28"/>
          <w:szCs w:val="28"/>
          <w:lang w:val="en"/>
        </w:rPr>
        <w:t>History of development, the theory of researchers studied</w:t>
      </w:r>
    </w:p>
    <w:p w:rsidR="00416444" w:rsidRPr="00454D27" w:rsidRDefault="00416444" w:rsidP="00454D27">
      <w:pPr>
        <w:pStyle w:val="a7"/>
        <w:numPr>
          <w:ilvl w:val="0"/>
          <w:numId w:val="10"/>
        </w:numPr>
        <w:spacing w:line="360" w:lineRule="auto"/>
        <w:jc w:val="both"/>
        <w:rPr>
          <w:sz w:val="28"/>
          <w:szCs w:val="28"/>
        </w:rPr>
      </w:pPr>
      <w:r w:rsidRPr="00454D27">
        <w:rPr>
          <w:sz w:val="28"/>
          <w:szCs w:val="28"/>
          <w:lang w:val="en-US"/>
        </w:rPr>
        <w:t xml:space="preserve">Modern problems of </w:t>
      </w:r>
      <w:proofErr w:type="spellStart"/>
      <w:r w:rsidRPr="00454D27">
        <w:rPr>
          <w:sz w:val="28"/>
          <w:szCs w:val="28"/>
          <w:lang w:val="en-US"/>
        </w:rPr>
        <w:t>defectology</w:t>
      </w:r>
      <w:proofErr w:type="spellEnd"/>
    </w:p>
    <w:p w:rsidR="00416444" w:rsidRPr="00454D27" w:rsidRDefault="00416444" w:rsidP="00454D27">
      <w:pPr>
        <w:pStyle w:val="a7"/>
        <w:numPr>
          <w:ilvl w:val="0"/>
          <w:numId w:val="10"/>
        </w:numPr>
        <w:spacing w:line="360" w:lineRule="auto"/>
        <w:jc w:val="both"/>
        <w:rPr>
          <w:b/>
          <w:sz w:val="28"/>
          <w:szCs w:val="28"/>
        </w:rPr>
      </w:pPr>
      <w:r w:rsidRPr="00454D27">
        <w:rPr>
          <w:sz w:val="28"/>
          <w:szCs w:val="28"/>
          <w:lang w:val="en-US"/>
        </w:rPr>
        <w:t>Correction of human development</w:t>
      </w:r>
    </w:p>
    <w:p w:rsidR="00C07286" w:rsidRPr="00454D27" w:rsidRDefault="00C07286" w:rsidP="00454D27">
      <w:pPr>
        <w:shd w:val="clear" w:color="auto" w:fill="FFFFFF"/>
        <w:spacing w:line="360" w:lineRule="auto"/>
        <w:ind w:firstLine="708"/>
        <w:contextualSpacing/>
        <w:jc w:val="both"/>
        <w:rPr>
          <w:rFonts w:eastAsia="Times New Roman"/>
          <w:color w:val="000000"/>
          <w:sz w:val="28"/>
          <w:szCs w:val="28"/>
          <w:lang w:val="en-US"/>
        </w:rPr>
      </w:pP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has its own particular analytical objective and must master it. The processes of childhood development being studied by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represent an enormous diversity of forms, almost a limitless number of types. Science must master this particularity and explain it, as well as establish the cycles and transformations of development, its imbalances and shifting centers, and discover the laws of diversity. Further, there is the practical problem of how to master the laws of development.</w:t>
      </w:r>
    </w:p>
    <w:p w:rsidR="00C07286" w:rsidRPr="00454D27" w:rsidRDefault="00C07286"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This article attempts to outline critically the fundamental processes of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in their intrinsic relationship and unity from the point of view of those philosophical ideas and social premises, assumed to be the basis of our educational theory and practice.</w:t>
      </w:r>
    </w:p>
    <w:p w:rsidR="00686582" w:rsidRDefault="00C07286" w:rsidP="008320DD">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The dual role of a physical disability, first in the developmental process and then in the formation of the child’s personality, is a fundamental fact with which we must deal when development is complicated by a defect. On the one hand, the defect means a minus, a limitation, a weakness, a delay in development; on the other, it stimulates a heightened, intensified advancement, precisely because it creates difficulties. The position of modern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is the following: Any defect creates stimuli for compensatory process. Therefore, </w:t>
      </w:r>
      <w:proofErr w:type="spellStart"/>
      <w:r w:rsidRPr="00454D27">
        <w:rPr>
          <w:rFonts w:eastAsia="Times New Roman"/>
          <w:color w:val="000000"/>
          <w:sz w:val="28"/>
          <w:szCs w:val="28"/>
          <w:lang w:val="en-US"/>
        </w:rPr>
        <w:t>defectologists</w:t>
      </w:r>
      <w:proofErr w:type="spellEnd"/>
      <w:r w:rsidRPr="00454D27">
        <w:rPr>
          <w:rFonts w:eastAsia="Times New Roman"/>
          <w:color w:val="000000"/>
          <w:sz w:val="28"/>
          <w:szCs w:val="28"/>
          <w:lang w:val="en-US"/>
        </w:rPr>
        <w:t xml:space="preserve"> cannot limit their dynamic study of a handicapped child to determining the degree and severity of the deficiency. Without fail, they must take into account the compensatory processes in a child’s development and behavior, which substitute for, supersede, and overarch the defect. Just as the patient-and not the disease </w:t>
      </w:r>
      <w:proofErr w:type="gramStart"/>
      <w:r w:rsidRPr="00454D27">
        <w:rPr>
          <w:rFonts w:eastAsia="Times New Roman"/>
          <w:color w:val="000000"/>
          <w:sz w:val="28"/>
          <w:szCs w:val="28"/>
          <w:lang w:val="en-US"/>
        </w:rPr>
        <w:t>is</w:t>
      </w:r>
      <w:proofErr w:type="gramEnd"/>
      <w:r w:rsidRPr="00454D27">
        <w:rPr>
          <w:rFonts w:eastAsia="Times New Roman"/>
          <w:color w:val="000000"/>
          <w:sz w:val="28"/>
          <w:szCs w:val="28"/>
          <w:lang w:val="en-US"/>
        </w:rPr>
        <w:t xml:space="preserve"> </w:t>
      </w:r>
      <w:r w:rsidRPr="00454D27">
        <w:rPr>
          <w:rFonts w:eastAsia="Times New Roman"/>
          <w:color w:val="000000"/>
          <w:sz w:val="28"/>
          <w:szCs w:val="28"/>
          <w:lang w:val="en-US"/>
        </w:rPr>
        <w:lastRenderedPageBreak/>
        <w:t xml:space="preserve">important for modem medicine, so the child burdened with the defect-not the defect in and of itself-becomes the focus of concern for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Tuberculosis*, for example, is diagnosed not only by the stage and severity of the illness, but also by the physical reaction to the disease, by the degree to which the process is or is not compensated for. Thus, the child’s physical and psychological reaction to the handicap is the central and basic problem-indeed, the sole reality-with which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deals.</w:t>
      </w:r>
    </w:p>
    <w:p w:rsidR="008320DD" w:rsidRPr="008320DD" w:rsidRDefault="008320DD" w:rsidP="008320DD">
      <w:pPr>
        <w:shd w:val="clear" w:color="auto" w:fill="FFFFFF"/>
        <w:spacing w:line="360" w:lineRule="auto"/>
        <w:ind w:firstLine="708"/>
        <w:contextualSpacing/>
        <w:jc w:val="both"/>
        <w:rPr>
          <w:rFonts w:eastAsia="Times New Roman"/>
          <w:color w:val="000000"/>
          <w:sz w:val="28"/>
          <w:szCs w:val="28"/>
          <w:lang w:val="en-US"/>
        </w:rPr>
      </w:pPr>
    </w:p>
    <w:p w:rsidR="00C07286" w:rsidRPr="00454D27" w:rsidRDefault="00C07286" w:rsidP="00454D27">
      <w:pPr>
        <w:spacing w:line="360" w:lineRule="auto"/>
        <w:contextualSpacing/>
        <w:jc w:val="center"/>
        <w:rPr>
          <w:b/>
          <w:sz w:val="28"/>
          <w:szCs w:val="28"/>
          <w:lang w:val="en-US"/>
        </w:rPr>
      </w:pPr>
      <w:r w:rsidRPr="00454D27">
        <w:rPr>
          <w:b/>
          <w:sz w:val="28"/>
          <w:szCs w:val="28"/>
          <w:lang w:val="en-US"/>
        </w:rPr>
        <w:t>Practical work №2</w:t>
      </w:r>
    </w:p>
    <w:p w:rsidR="00C07286" w:rsidRPr="00454D27" w:rsidRDefault="00C07286" w:rsidP="00454D27">
      <w:pPr>
        <w:spacing w:line="360" w:lineRule="auto"/>
        <w:contextualSpacing/>
        <w:jc w:val="both"/>
        <w:rPr>
          <w:b/>
          <w:sz w:val="28"/>
          <w:szCs w:val="28"/>
          <w:lang w:val="en-US"/>
        </w:rPr>
      </w:pPr>
    </w:p>
    <w:p w:rsidR="00C07286" w:rsidRPr="00454D27" w:rsidRDefault="00C07286" w:rsidP="00454D27">
      <w:pPr>
        <w:spacing w:line="360" w:lineRule="auto"/>
        <w:ind w:firstLine="708"/>
        <w:contextualSpacing/>
        <w:jc w:val="both"/>
        <w:rPr>
          <w:rFonts w:eastAsia="Times New Roman"/>
          <w:b/>
          <w:bCs/>
          <w:sz w:val="28"/>
          <w:szCs w:val="28"/>
          <w:lang w:val="en-US"/>
        </w:rPr>
      </w:pPr>
      <w:r w:rsidRPr="00454D27">
        <w:rPr>
          <w:b/>
          <w:sz w:val="28"/>
          <w:szCs w:val="28"/>
          <w:lang w:val="en-US"/>
        </w:rPr>
        <w:t>Subject:</w:t>
      </w:r>
      <w:r w:rsidRPr="00454D27">
        <w:rPr>
          <w:sz w:val="28"/>
          <w:szCs w:val="28"/>
          <w:lang w:val="en-US"/>
        </w:rPr>
        <w:t xml:space="preserve"> </w:t>
      </w:r>
      <w:r w:rsidRPr="00454D27">
        <w:rPr>
          <w:rFonts w:eastAsia="Times New Roman"/>
          <w:b/>
          <w:bCs/>
          <w:sz w:val="28"/>
          <w:szCs w:val="28"/>
          <w:lang w:val="en-US"/>
        </w:rPr>
        <w:t xml:space="preserve">Connection </w:t>
      </w:r>
      <w:proofErr w:type="spellStart"/>
      <w:r w:rsidRPr="00454D27">
        <w:rPr>
          <w:rFonts w:eastAsia="Times New Roman"/>
          <w:b/>
          <w:bCs/>
          <w:sz w:val="28"/>
          <w:szCs w:val="28"/>
          <w:lang w:val="en-US"/>
        </w:rPr>
        <w:t>defectology</w:t>
      </w:r>
      <w:proofErr w:type="spellEnd"/>
      <w:r w:rsidRPr="00454D27">
        <w:rPr>
          <w:rFonts w:eastAsia="Times New Roman"/>
          <w:b/>
          <w:bCs/>
          <w:sz w:val="28"/>
          <w:szCs w:val="28"/>
          <w:lang w:val="en-US"/>
        </w:rPr>
        <w:t xml:space="preserve"> with other sciences</w:t>
      </w:r>
    </w:p>
    <w:p w:rsidR="00416444" w:rsidRPr="00454D27" w:rsidRDefault="00416444" w:rsidP="00454D27">
      <w:pPr>
        <w:pStyle w:val="a7"/>
        <w:numPr>
          <w:ilvl w:val="0"/>
          <w:numId w:val="11"/>
        </w:numPr>
        <w:spacing w:line="360" w:lineRule="auto"/>
        <w:jc w:val="both"/>
        <w:rPr>
          <w:rFonts w:eastAsia="Times New Roman"/>
          <w:bCs/>
          <w:sz w:val="28"/>
          <w:szCs w:val="28"/>
          <w:lang w:val="en-US"/>
        </w:rPr>
      </w:pPr>
      <w:r w:rsidRPr="00454D27">
        <w:rPr>
          <w:sz w:val="28"/>
          <w:szCs w:val="28"/>
          <w:lang w:val="en"/>
        </w:rPr>
        <w:t xml:space="preserve">Branches of </w:t>
      </w:r>
      <w:proofErr w:type="spellStart"/>
      <w:r w:rsidRPr="00454D27">
        <w:rPr>
          <w:sz w:val="28"/>
          <w:szCs w:val="28"/>
          <w:lang w:val="en"/>
        </w:rPr>
        <w:t>defectology</w:t>
      </w:r>
      <w:proofErr w:type="spellEnd"/>
      <w:r w:rsidRPr="00454D27">
        <w:rPr>
          <w:sz w:val="28"/>
          <w:szCs w:val="28"/>
          <w:lang w:val="en"/>
        </w:rPr>
        <w:t xml:space="preserve">, </w:t>
      </w:r>
      <w:proofErr w:type="spellStart"/>
      <w:r w:rsidRPr="00454D27">
        <w:rPr>
          <w:sz w:val="28"/>
          <w:szCs w:val="28"/>
          <w:lang w:val="en"/>
        </w:rPr>
        <w:t>defectology</w:t>
      </w:r>
      <w:proofErr w:type="spellEnd"/>
      <w:r w:rsidRPr="00454D27">
        <w:rPr>
          <w:sz w:val="28"/>
          <w:szCs w:val="28"/>
          <w:lang w:val="en"/>
        </w:rPr>
        <w:t xml:space="preserve"> current  state</w:t>
      </w:r>
    </w:p>
    <w:p w:rsidR="00416444" w:rsidRPr="00454D27" w:rsidRDefault="008D76CF" w:rsidP="00454D27">
      <w:pPr>
        <w:pStyle w:val="a7"/>
        <w:numPr>
          <w:ilvl w:val="0"/>
          <w:numId w:val="11"/>
        </w:numPr>
        <w:spacing w:line="360" w:lineRule="auto"/>
        <w:jc w:val="both"/>
        <w:rPr>
          <w:rFonts w:eastAsia="Times New Roman"/>
          <w:bCs/>
          <w:sz w:val="28"/>
          <w:szCs w:val="28"/>
          <w:lang w:val="en-US"/>
        </w:rPr>
      </w:pPr>
      <w:r w:rsidRPr="00454D27">
        <w:rPr>
          <w:sz w:val="28"/>
          <w:szCs w:val="28"/>
          <w:lang w:val="en-US"/>
        </w:rPr>
        <w:t>Special education</w:t>
      </w:r>
    </w:p>
    <w:p w:rsidR="00C07286" w:rsidRPr="00454D27" w:rsidRDefault="00FE22F9" w:rsidP="008320DD">
      <w:pPr>
        <w:shd w:val="clear" w:color="auto" w:fill="FFFFFF"/>
        <w:spacing w:line="360" w:lineRule="auto"/>
        <w:ind w:firstLine="708"/>
        <w:contextualSpacing/>
        <w:jc w:val="both"/>
        <w:rPr>
          <w:b/>
          <w:sz w:val="28"/>
          <w:szCs w:val="28"/>
          <w:lang w:val="en-US"/>
        </w:rPr>
      </w:pPr>
      <w:r w:rsidRPr="00454D27">
        <w:rPr>
          <w:rFonts w:eastAsia="Times New Roman"/>
          <w:color w:val="000000"/>
          <w:sz w:val="28"/>
          <w:szCs w:val="28"/>
          <w:lang w:val="en-US"/>
        </w:rPr>
        <w:t xml:space="preserve">A special qualitative type of rational behavior, relatively independent of other forms of intellectual activity, practical intellect may be combined in varying degrees with other forms, each time creating a unique picture of the child’s development of behavior. It may appear as the fulcrum of compensation, as the means of equalizing other mental defects. Unless this factor is counted, the entire picture of development, diagnosis, and prognosis will certainly be incomplete. Let us leave for a moment these questions of how many major types of intellectual activity can be discerned-two, three or mom-of what the qualitative characteristics of each type are, and of which criteria allow one to distinguish one given type from another. Let us limit ourselves to pointing out the profoundly qualitative distinctions between practical and theoretical (problematic) intellect, which have been established by a series of experimental studies. In particular, the brilliant experiments by </w:t>
      </w:r>
      <w:proofErr w:type="spellStart"/>
      <w:r w:rsidRPr="00454D27">
        <w:rPr>
          <w:rFonts w:eastAsia="Times New Roman"/>
          <w:color w:val="000000"/>
          <w:sz w:val="28"/>
          <w:szCs w:val="28"/>
          <w:lang w:val="en-US"/>
        </w:rPr>
        <w:t>Bogen</w:t>
      </w:r>
      <w:proofErr w:type="spellEnd"/>
      <w:r w:rsidRPr="00454D27">
        <w:rPr>
          <w:rFonts w:eastAsia="Times New Roman"/>
          <w:color w:val="000000"/>
          <w:sz w:val="28"/>
          <w:szCs w:val="28"/>
          <w:lang w:val="en-US"/>
        </w:rPr>
        <w:t xml:space="preserve"> on normal and mentally retarded (feebleminded) children without doubt revealed that the aptitude for rational, practical functioning represents a special and independent type of intellect; the differences in this area between normal and disabled children, established by the author, are very interesting </w:t>
      </w:r>
    </w:p>
    <w:p w:rsidR="00C07286" w:rsidRPr="00454D27" w:rsidRDefault="00C07286" w:rsidP="008320DD">
      <w:pPr>
        <w:spacing w:line="360" w:lineRule="auto"/>
        <w:contextualSpacing/>
        <w:jc w:val="center"/>
        <w:rPr>
          <w:b/>
          <w:sz w:val="28"/>
          <w:szCs w:val="28"/>
          <w:lang w:val="en-US"/>
        </w:rPr>
      </w:pPr>
      <w:r w:rsidRPr="00454D27">
        <w:rPr>
          <w:b/>
          <w:sz w:val="28"/>
          <w:szCs w:val="28"/>
          <w:lang w:val="en-US"/>
        </w:rPr>
        <w:lastRenderedPageBreak/>
        <w:t>Practical work №3</w:t>
      </w:r>
    </w:p>
    <w:p w:rsidR="00C07286" w:rsidRPr="00454D27" w:rsidRDefault="00C07286" w:rsidP="00454D27">
      <w:pPr>
        <w:spacing w:line="360" w:lineRule="auto"/>
        <w:ind w:firstLine="708"/>
        <w:contextualSpacing/>
        <w:jc w:val="both"/>
        <w:rPr>
          <w:rFonts w:eastAsia="Times New Roman"/>
          <w:bCs/>
          <w:sz w:val="28"/>
          <w:szCs w:val="28"/>
          <w:lang w:val="en-US"/>
        </w:rPr>
      </w:pPr>
      <w:r w:rsidRPr="00454D27">
        <w:rPr>
          <w:b/>
          <w:sz w:val="28"/>
          <w:szCs w:val="28"/>
          <w:lang w:val="en-US"/>
        </w:rPr>
        <w:t>Subject:</w:t>
      </w:r>
      <w:r w:rsidRPr="00454D27">
        <w:rPr>
          <w:sz w:val="28"/>
          <w:szCs w:val="28"/>
          <w:lang w:val="en-US"/>
        </w:rPr>
        <w:t xml:space="preserve"> </w:t>
      </w:r>
      <w:r w:rsidRPr="00454D27">
        <w:rPr>
          <w:rFonts w:eastAsia="Times New Roman"/>
          <w:b/>
          <w:bCs/>
          <w:sz w:val="28"/>
          <w:szCs w:val="28"/>
          <w:lang w:val="en-US"/>
        </w:rPr>
        <w:t>Defect and Compensation</w:t>
      </w:r>
    </w:p>
    <w:p w:rsidR="008D76CF" w:rsidRPr="00454D27" w:rsidRDefault="008D76CF" w:rsidP="00454D27">
      <w:pPr>
        <w:pStyle w:val="a7"/>
        <w:numPr>
          <w:ilvl w:val="0"/>
          <w:numId w:val="12"/>
        </w:numPr>
        <w:spacing w:line="360" w:lineRule="auto"/>
        <w:jc w:val="both"/>
        <w:rPr>
          <w:b/>
          <w:sz w:val="28"/>
          <w:szCs w:val="28"/>
          <w:lang w:val="en-US"/>
        </w:rPr>
      </w:pPr>
      <w:r w:rsidRPr="00454D27">
        <w:rPr>
          <w:sz w:val="28"/>
          <w:szCs w:val="28"/>
          <w:lang w:val="en"/>
        </w:rPr>
        <w:t>Types of defects, etiology and pathogenesis of defects</w:t>
      </w:r>
    </w:p>
    <w:p w:rsidR="008D76CF" w:rsidRPr="00454D27" w:rsidRDefault="008D76CF" w:rsidP="00454D27">
      <w:pPr>
        <w:pStyle w:val="a7"/>
        <w:numPr>
          <w:ilvl w:val="0"/>
          <w:numId w:val="12"/>
        </w:numPr>
        <w:spacing w:line="360" w:lineRule="auto"/>
        <w:jc w:val="both"/>
        <w:rPr>
          <w:b/>
          <w:sz w:val="28"/>
          <w:szCs w:val="28"/>
          <w:lang w:val="en-US"/>
        </w:rPr>
      </w:pPr>
      <w:r w:rsidRPr="00454D27">
        <w:rPr>
          <w:sz w:val="28"/>
          <w:szCs w:val="28"/>
          <w:lang w:val="en-US"/>
        </w:rPr>
        <w:t xml:space="preserve">Science of  </w:t>
      </w:r>
      <w:proofErr w:type="spellStart"/>
      <w:r w:rsidRPr="00454D27">
        <w:rPr>
          <w:sz w:val="28"/>
          <w:szCs w:val="28"/>
          <w:lang w:val="en-US"/>
        </w:rPr>
        <w:t>logopedics</w:t>
      </w:r>
      <w:proofErr w:type="spellEnd"/>
      <w:r w:rsidRPr="00454D27">
        <w:rPr>
          <w:sz w:val="28"/>
          <w:szCs w:val="28"/>
        </w:rPr>
        <w:t xml:space="preserve"> </w:t>
      </w:r>
      <w:r w:rsidRPr="00454D27">
        <w:rPr>
          <w:sz w:val="28"/>
          <w:szCs w:val="28"/>
          <w:lang w:val="en-US"/>
        </w:rPr>
        <w:t xml:space="preserve">and </w:t>
      </w:r>
      <w:proofErr w:type="spellStart"/>
      <w:r w:rsidRPr="00454D27">
        <w:rPr>
          <w:sz w:val="28"/>
          <w:szCs w:val="28"/>
          <w:lang w:val="en-US"/>
        </w:rPr>
        <w:t>typhlopedaogy</w:t>
      </w:r>
      <w:proofErr w:type="spellEnd"/>
    </w:p>
    <w:p w:rsidR="008D76CF" w:rsidRPr="00454D27" w:rsidRDefault="008D76CF" w:rsidP="00454D27">
      <w:pPr>
        <w:pStyle w:val="a7"/>
        <w:numPr>
          <w:ilvl w:val="0"/>
          <w:numId w:val="12"/>
        </w:numPr>
        <w:spacing w:line="360" w:lineRule="auto"/>
        <w:jc w:val="both"/>
        <w:rPr>
          <w:b/>
          <w:sz w:val="28"/>
          <w:szCs w:val="28"/>
          <w:lang w:val="en-US"/>
        </w:rPr>
      </w:pPr>
      <w:r w:rsidRPr="00454D27">
        <w:rPr>
          <w:sz w:val="28"/>
          <w:szCs w:val="28"/>
          <w:lang w:val="en-US"/>
        </w:rPr>
        <w:t xml:space="preserve">Science of  </w:t>
      </w:r>
      <w:proofErr w:type="spellStart"/>
      <w:r w:rsidRPr="00454D27">
        <w:rPr>
          <w:sz w:val="28"/>
          <w:szCs w:val="28"/>
          <w:lang w:val="en-US"/>
        </w:rPr>
        <w:t>surdopedagogy</w:t>
      </w:r>
      <w:proofErr w:type="spellEnd"/>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Compensation for moral defectiveness (moral insanity), when it is viewed as a </w:t>
      </w:r>
      <w:r w:rsidRPr="00454D27">
        <w:rPr>
          <w:rFonts w:eastAsia="Times New Roman"/>
          <w:i/>
          <w:iCs/>
          <w:color w:val="000000"/>
          <w:sz w:val="28"/>
          <w:szCs w:val="28"/>
          <w:lang w:val="en-US"/>
        </w:rPr>
        <w:t>special kind of organic handicap or illness, </w:t>
      </w:r>
      <w:r w:rsidRPr="00454D27">
        <w:rPr>
          <w:rFonts w:eastAsia="Times New Roman"/>
          <w:color w:val="000000"/>
          <w:sz w:val="28"/>
          <w:szCs w:val="28"/>
          <w:lang w:val="en-US"/>
        </w:rPr>
        <w:t>can serve as the best illustration of secondary social complications and their role in a handicapped child’s development. All consistent, intelligent psychologists proceed from a similar point of view. In part, in </w:t>
      </w:r>
      <w:r w:rsidRPr="00454D27">
        <w:rPr>
          <w:rFonts w:eastAsia="Times New Roman"/>
          <w:i/>
          <w:iCs/>
          <w:color w:val="000000"/>
          <w:sz w:val="28"/>
          <w:szCs w:val="28"/>
          <w:lang w:val="en-US"/>
        </w:rPr>
        <w:t>our </w:t>
      </w:r>
      <w:r w:rsidRPr="00454D27">
        <w:rPr>
          <w:rFonts w:eastAsia="Times New Roman"/>
          <w:color w:val="000000"/>
          <w:sz w:val="28"/>
          <w:szCs w:val="28"/>
          <w:lang w:val="en-US"/>
        </w:rPr>
        <w:t xml:space="preserve">country the reexamination of this question and the clarification of the falsity and scientific groundless of the very concept of moral disability as applied by P. P. </w:t>
      </w:r>
      <w:proofErr w:type="spellStart"/>
      <w:r w:rsidRPr="00454D27">
        <w:rPr>
          <w:rFonts w:eastAsia="Times New Roman"/>
          <w:color w:val="000000"/>
          <w:sz w:val="28"/>
          <w:szCs w:val="28"/>
          <w:lang w:val="en-US"/>
        </w:rPr>
        <w:t>Blonskii</w:t>
      </w:r>
      <w:proofErr w:type="spellEnd"/>
      <w:r w:rsidRPr="00454D27">
        <w:rPr>
          <w:rFonts w:eastAsia="Times New Roman"/>
          <w:color w:val="000000"/>
          <w:sz w:val="28"/>
          <w:szCs w:val="28"/>
          <w:lang w:val="en-US"/>
        </w:rPr>
        <w:t xml:space="preserve">, A. B. </w:t>
      </w:r>
      <w:proofErr w:type="spellStart"/>
      <w:r w:rsidRPr="00454D27">
        <w:rPr>
          <w:rFonts w:eastAsia="Times New Roman"/>
          <w:color w:val="000000"/>
          <w:sz w:val="28"/>
          <w:szCs w:val="28"/>
          <w:lang w:val="en-US"/>
        </w:rPr>
        <w:t>Zalkind</w:t>
      </w:r>
      <w:proofErr w:type="spellEnd"/>
      <w:r w:rsidRPr="00454D27">
        <w:rPr>
          <w:rFonts w:eastAsia="Times New Roman"/>
          <w:color w:val="000000"/>
          <w:sz w:val="28"/>
          <w:szCs w:val="28"/>
          <w:lang w:val="en-US"/>
        </w:rPr>
        <w:t>, and others has had great theoretical and practical significance. West European psychologists are coming to the same conclusions. What was taken to be a physical handicap or illness is, in fact, a complex of symptoms with a specific psychological orientation found in children who have been completely derailed socially; it is a socio and psychogenic phenomenon, not a biogenic disorder.</w:t>
      </w:r>
    </w:p>
    <w:p w:rsidR="008320DD" w:rsidRDefault="00FE22F9" w:rsidP="008320DD">
      <w:pPr>
        <w:spacing w:line="360" w:lineRule="auto"/>
        <w:ind w:firstLine="708"/>
        <w:contextualSpacing/>
        <w:jc w:val="both"/>
        <w:rPr>
          <w:b/>
          <w:sz w:val="28"/>
          <w:szCs w:val="28"/>
          <w:lang w:val="en-US"/>
        </w:rPr>
      </w:pPr>
      <w:r w:rsidRPr="00454D27">
        <w:rPr>
          <w:rFonts w:eastAsia="Times New Roman"/>
          <w:color w:val="000000"/>
          <w:sz w:val="28"/>
          <w:szCs w:val="28"/>
          <w:lang w:val="en-US"/>
        </w:rPr>
        <w:t>Anytime the erroneous recognition of certain </w:t>
      </w:r>
      <w:r w:rsidRPr="00454D27">
        <w:rPr>
          <w:rFonts w:eastAsia="Times New Roman"/>
          <w:i/>
          <w:iCs/>
          <w:color w:val="000000"/>
          <w:sz w:val="28"/>
          <w:szCs w:val="28"/>
          <w:lang w:val="en-US"/>
        </w:rPr>
        <w:t>values </w:t>
      </w:r>
      <w:r w:rsidRPr="00454D27">
        <w:rPr>
          <w:rFonts w:eastAsia="Times New Roman"/>
          <w:color w:val="000000"/>
          <w:sz w:val="28"/>
          <w:szCs w:val="28"/>
          <w:lang w:val="en-US"/>
        </w:rPr>
        <w:t xml:space="preserve">comes into question, as J. </w:t>
      </w:r>
      <w:proofErr w:type="spellStart"/>
      <w:r w:rsidRPr="00454D27">
        <w:rPr>
          <w:rFonts w:eastAsia="Times New Roman"/>
          <w:color w:val="000000"/>
          <w:sz w:val="28"/>
          <w:szCs w:val="28"/>
          <w:lang w:val="en-US"/>
        </w:rPr>
        <w:t>Lindworsky</w:t>
      </w:r>
      <w:proofErr w:type="spellEnd"/>
      <w:r w:rsidRPr="00454D27">
        <w:rPr>
          <w:rFonts w:eastAsia="Times New Roman"/>
          <w:color w:val="000000"/>
          <w:sz w:val="28"/>
          <w:szCs w:val="28"/>
          <w:lang w:val="en-US"/>
        </w:rPr>
        <w:t xml:space="preserve"> stated at the First Congress on Special Education [lit. “Therapeutic Pedagogy"] in Germany, the reason for this should be sought, not in an inherent anomaly of the will, nor in specific distortions of individual functions. Rather, it should be sought in the view that neither the surrounding milieu nor the individual himself fostered recognition of those values. Probably, the notion of calling emotional illness moral </w:t>
      </w:r>
      <w:r w:rsidRPr="00454D27">
        <w:rPr>
          <w:rFonts w:eastAsia="Times New Roman"/>
          <w:i/>
          <w:iCs/>
          <w:color w:val="000000"/>
          <w:sz w:val="28"/>
          <w:szCs w:val="28"/>
          <w:lang w:val="en-US"/>
        </w:rPr>
        <w:t>insanity </w:t>
      </w:r>
      <w:r w:rsidRPr="00454D27">
        <w:rPr>
          <w:rFonts w:eastAsia="Times New Roman"/>
          <w:color w:val="000000"/>
          <w:sz w:val="28"/>
          <w:szCs w:val="28"/>
          <w:lang w:val="en-US"/>
        </w:rPr>
        <w:t>would never have been conceived, if first the attempt had been made to summarize all the shortcomings of values and motives met among normal people. Then, it might have been discovered that every individual has his own insanity. M. Wertheimer also comes to this conclusion.</w:t>
      </w: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№4</w:t>
      </w:r>
    </w:p>
    <w:p w:rsidR="00C07286" w:rsidRPr="00454D27" w:rsidRDefault="00C07286" w:rsidP="00454D27">
      <w:pPr>
        <w:spacing w:line="360" w:lineRule="auto"/>
        <w:ind w:firstLine="708"/>
        <w:contextualSpacing/>
        <w:jc w:val="both"/>
        <w:rPr>
          <w:rFonts w:eastAsia="Times New Roman"/>
          <w:b/>
          <w:bCs/>
          <w:sz w:val="28"/>
          <w:szCs w:val="28"/>
          <w:lang w:val="en-US"/>
        </w:rPr>
      </w:pPr>
      <w:r w:rsidRPr="00454D27">
        <w:rPr>
          <w:b/>
          <w:sz w:val="28"/>
          <w:szCs w:val="28"/>
          <w:lang w:val="en-US"/>
        </w:rPr>
        <w:t>Subject:</w:t>
      </w:r>
      <w:r w:rsidRPr="00454D27">
        <w:rPr>
          <w:sz w:val="28"/>
          <w:szCs w:val="28"/>
          <w:lang w:val="en-US"/>
        </w:rPr>
        <w:t xml:space="preserve"> </w:t>
      </w:r>
      <w:r w:rsidRPr="00454D27">
        <w:rPr>
          <w:rFonts w:eastAsia="Times New Roman"/>
          <w:b/>
          <w:bCs/>
          <w:sz w:val="28"/>
          <w:szCs w:val="28"/>
          <w:lang w:val="en-US"/>
        </w:rPr>
        <w:t xml:space="preserve">Historical roots </w:t>
      </w:r>
      <w:proofErr w:type="spellStart"/>
      <w:r w:rsidRPr="00454D27">
        <w:rPr>
          <w:rFonts w:eastAsia="Times New Roman"/>
          <w:b/>
          <w:bCs/>
          <w:sz w:val="28"/>
          <w:szCs w:val="28"/>
          <w:lang w:val="en-US"/>
        </w:rPr>
        <w:t>defectological</w:t>
      </w:r>
      <w:proofErr w:type="spellEnd"/>
      <w:r w:rsidRPr="00454D27">
        <w:rPr>
          <w:rFonts w:eastAsia="Times New Roman"/>
          <w:b/>
          <w:bCs/>
          <w:sz w:val="28"/>
          <w:szCs w:val="28"/>
          <w:lang w:val="en-US"/>
        </w:rPr>
        <w:t xml:space="preserve"> knowledge</w:t>
      </w:r>
    </w:p>
    <w:p w:rsidR="008D76CF" w:rsidRPr="00454D27" w:rsidRDefault="008D76CF" w:rsidP="00454D27">
      <w:pPr>
        <w:pStyle w:val="a7"/>
        <w:numPr>
          <w:ilvl w:val="0"/>
          <w:numId w:val="13"/>
        </w:numPr>
        <w:spacing w:line="360" w:lineRule="auto"/>
        <w:jc w:val="both"/>
        <w:rPr>
          <w:b/>
          <w:sz w:val="28"/>
          <w:szCs w:val="28"/>
          <w:lang w:val="en-US"/>
        </w:rPr>
      </w:pPr>
      <w:r w:rsidRPr="00454D27">
        <w:rPr>
          <w:rStyle w:val="shorttext"/>
          <w:sz w:val="28"/>
          <w:szCs w:val="28"/>
          <w:lang w:val="en"/>
        </w:rPr>
        <w:t xml:space="preserve">Scientists in the field of </w:t>
      </w:r>
      <w:proofErr w:type="spellStart"/>
      <w:r w:rsidRPr="00454D27">
        <w:rPr>
          <w:rStyle w:val="shorttext"/>
          <w:sz w:val="28"/>
          <w:szCs w:val="28"/>
          <w:lang w:val="en"/>
        </w:rPr>
        <w:t>defectology</w:t>
      </w:r>
      <w:proofErr w:type="spellEnd"/>
      <w:r w:rsidRPr="00454D27">
        <w:rPr>
          <w:b/>
          <w:bCs/>
          <w:sz w:val="28"/>
          <w:szCs w:val="28"/>
          <w:lang w:val="en-US"/>
        </w:rPr>
        <w:t xml:space="preserve">  </w:t>
      </w:r>
    </w:p>
    <w:p w:rsidR="008D76CF" w:rsidRPr="00454D27" w:rsidRDefault="008D76CF" w:rsidP="00454D27">
      <w:pPr>
        <w:pStyle w:val="ad"/>
        <w:numPr>
          <w:ilvl w:val="0"/>
          <w:numId w:val="13"/>
        </w:numPr>
        <w:spacing w:after="0" w:line="360" w:lineRule="auto"/>
        <w:contextualSpacing/>
        <w:rPr>
          <w:rFonts w:ascii="Times New Roman" w:hAnsi="Times New Roman" w:cs="Times New Roman"/>
          <w:sz w:val="28"/>
          <w:szCs w:val="28"/>
          <w:lang w:val="en-US"/>
        </w:rPr>
      </w:pPr>
      <w:r w:rsidRPr="00454D27">
        <w:rPr>
          <w:rFonts w:ascii="Times New Roman" w:eastAsia="Times New Roman" w:hAnsi="Times New Roman" w:cs="Times New Roman"/>
          <w:bCs/>
          <w:sz w:val="28"/>
          <w:szCs w:val="28"/>
          <w:lang w:val="en-US"/>
        </w:rPr>
        <w:lastRenderedPageBreak/>
        <w:t xml:space="preserve">Connection </w:t>
      </w:r>
      <w:proofErr w:type="spellStart"/>
      <w:r w:rsidRPr="00454D27">
        <w:rPr>
          <w:rFonts w:ascii="Times New Roman" w:eastAsia="Times New Roman" w:hAnsi="Times New Roman" w:cs="Times New Roman"/>
          <w:bCs/>
          <w:sz w:val="28"/>
          <w:szCs w:val="28"/>
          <w:lang w:val="en-US"/>
        </w:rPr>
        <w:t>defectology</w:t>
      </w:r>
      <w:proofErr w:type="spellEnd"/>
      <w:r w:rsidRPr="00454D27">
        <w:rPr>
          <w:rFonts w:ascii="Times New Roman" w:eastAsia="Times New Roman" w:hAnsi="Times New Roman" w:cs="Times New Roman"/>
          <w:bCs/>
          <w:sz w:val="28"/>
          <w:szCs w:val="28"/>
          <w:lang w:val="en-US"/>
        </w:rPr>
        <w:t xml:space="preserve"> with other sciences</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The history of cultural development in an abnormal child constitutes the most profound and critical problem in modern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It opens up a completely </w:t>
      </w:r>
      <w:r w:rsidRPr="00454D27">
        <w:rPr>
          <w:rFonts w:eastAsia="Times New Roman"/>
          <w:i/>
          <w:iCs/>
          <w:color w:val="000000"/>
          <w:sz w:val="28"/>
          <w:szCs w:val="28"/>
          <w:lang w:val="en-US"/>
        </w:rPr>
        <w:t>new line of development </w:t>
      </w:r>
      <w:r w:rsidRPr="00454D27">
        <w:rPr>
          <w:rFonts w:eastAsia="Times New Roman"/>
          <w:color w:val="000000"/>
          <w:sz w:val="28"/>
          <w:szCs w:val="28"/>
          <w:lang w:val="en-US"/>
        </w:rPr>
        <w:t>in scientific research.</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A normal child’s socialization is usually fused with the processes of his maturation. Both lines of development-natural and cultural-coincide and merge one into the other. Both series of changes converge, mutually penetrating each other to form, in essence, a single series of formative socio-biological influences on the personality. Insofar as physical development takes place in a social setting, it becomes a historically conditioned biological process. The development of speech in a child serves as a good example of the fusion of these two lines of development-the natural and the cultural.</w:t>
      </w:r>
    </w:p>
    <w:p w:rsidR="00C07286" w:rsidRPr="008320DD" w:rsidRDefault="00FE22F9" w:rsidP="008320DD">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This fusion is not observed in a handicapped child. Here the two lines of development usually diverge more or less sharply. The physical handicap causes this divergence. Human culture evolved in conditions of a certain stability and consistency in the human biological type. Therefore, its material tools and contrivances, its </w:t>
      </w:r>
      <w:proofErr w:type="spellStart"/>
      <w:r w:rsidRPr="00454D27">
        <w:rPr>
          <w:rFonts w:eastAsia="Times New Roman"/>
          <w:color w:val="000000"/>
          <w:sz w:val="28"/>
          <w:szCs w:val="28"/>
          <w:lang w:val="en-US"/>
        </w:rPr>
        <w:t>sociopsychological</w:t>
      </w:r>
      <w:proofErr w:type="spellEnd"/>
      <w:r w:rsidRPr="00454D27">
        <w:rPr>
          <w:rFonts w:eastAsia="Times New Roman"/>
          <w:color w:val="000000"/>
          <w:sz w:val="28"/>
          <w:szCs w:val="28"/>
          <w:lang w:val="en-US"/>
        </w:rPr>
        <w:t xml:space="preserve"> apparatuses and institutions are all intended for a normal psychophysiological constitution. The use of these tools and apparatuses presupposes, as necessary prerequisites, the presence of innate human intellect, organs, and functions. The creation of conformable functions and apparatuses conditions a child’s socialization; at a certain stage, if his brain and speech apparatus develop normally, he masters language; at another, higher stage of intellectual development, the child masters the decimal system of counting and arithmetic operations. The gradual and sequential nature of the socialization process is conditioned by organic development.</w:t>
      </w: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№5</w:t>
      </w:r>
    </w:p>
    <w:p w:rsidR="00C07286" w:rsidRPr="00454D27" w:rsidRDefault="00C07286" w:rsidP="00454D27">
      <w:pPr>
        <w:spacing w:line="360" w:lineRule="auto"/>
        <w:ind w:firstLine="708"/>
        <w:contextualSpacing/>
        <w:jc w:val="both"/>
        <w:rPr>
          <w:b/>
          <w:sz w:val="28"/>
          <w:szCs w:val="28"/>
          <w:lang w:val="en-US"/>
        </w:rPr>
      </w:pPr>
      <w:r w:rsidRPr="00454D27">
        <w:rPr>
          <w:b/>
          <w:sz w:val="28"/>
          <w:szCs w:val="28"/>
          <w:lang w:val="en-US"/>
        </w:rPr>
        <w:t>Subject:</w:t>
      </w:r>
      <w:r w:rsidRPr="00454D27">
        <w:rPr>
          <w:sz w:val="28"/>
          <w:szCs w:val="28"/>
          <w:lang w:val="en-US"/>
        </w:rPr>
        <w:t xml:space="preserve"> </w:t>
      </w:r>
      <w:r w:rsidRPr="00454D27">
        <w:rPr>
          <w:b/>
          <w:sz w:val="28"/>
          <w:szCs w:val="28"/>
          <w:lang w:val="en-US"/>
        </w:rPr>
        <w:t xml:space="preserve">Science </w:t>
      </w:r>
      <w:proofErr w:type="gramStart"/>
      <w:r w:rsidRPr="00454D27">
        <w:rPr>
          <w:b/>
          <w:sz w:val="28"/>
          <w:szCs w:val="28"/>
          <w:lang w:val="en-US"/>
        </w:rPr>
        <w:t xml:space="preserve">of  </w:t>
      </w:r>
      <w:proofErr w:type="spellStart"/>
      <w:r w:rsidRPr="00454D27">
        <w:rPr>
          <w:b/>
          <w:sz w:val="28"/>
          <w:szCs w:val="28"/>
          <w:lang w:val="en-US"/>
        </w:rPr>
        <w:t>logopedics</w:t>
      </w:r>
      <w:proofErr w:type="spellEnd"/>
      <w:proofErr w:type="gramEnd"/>
      <w:r w:rsidR="008D76CF" w:rsidRPr="00454D27">
        <w:rPr>
          <w:b/>
          <w:sz w:val="28"/>
          <w:szCs w:val="28"/>
          <w:lang w:val="en-US"/>
        </w:rPr>
        <w:t>.</w:t>
      </w:r>
    </w:p>
    <w:p w:rsidR="008D76CF" w:rsidRPr="00454D27" w:rsidRDefault="000D158C" w:rsidP="00454D27">
      <w:pPr>
        <w:spacing w:line="360" w:lineRule="auto"/>
        <w:ind w:firstLine="708"/>
        <w:contextualSpacing/>
        <w:jc w:val="both"/>
        <w:rPr>
          <w:sz w:val="28"/>
          <w:szCs w:val="28"/>
          <w:lang w:val="en"/>
        </w:rPr>
      </w:pPr>
      <w:proofErr w:type="gramStart"/>
      <w:r w:rsidRPr="00454D27">
        <w:rPr>
          <w:sz w:val="28"/>
          <w:szCs w:val="28"/>
          <w:lang w:val="en"/>
        </w:rPr>
        <w:t>1.</w:t>
      </w:r>
      <w:r w:rsidR="008D76CF" w:rsidRPr="00454D27">
        <w:rPr>
          <w:sz w:val="28"/>
          <w:szCs w:val="28"/>
          <w:lang w:val="en"/>
        </w:rPr>
        <w:t>Types</w:t>
      </w:r>
      <w:proofErr w:type="gramEnd"/>
      <w:r w:rsidR="008D76CF" w:rsidRPr="00454D27">
        <w:rPr>
          <w:sz w:val="28"/>
          <w:szCs w:val="28"/>
          <w:lang w:val="en"/>
        </w:rPr>
        <w:t xml:space="preserve"> of speech disorders, </w:t>
      </w:r>
      <w:proofErr w:type="spellStart"/>
      <w:r w:rsidR="008D76CF" w:rsidRPr="00454D27">
        <w:rPr>
          <w:sz w:val="28"/>
          <w:szCs w:val="28"/>
          <w:lang w:val="en"/>
        </w:rPr>
        <w:t>dissaly</w:t>
      </w:r>
      <w:proofErr w:type="spellEnd"/>
      <w:r w:rsidR="008D76CF" w:rsidRPr="00454D27">
        <w:rPr>
          <w:sz w:val="28"/>
          <w:szCs w:val="28"/>
          <w:lang w:val="en"/>
        </w:rPr>
        <w:t xml:space="preserve">, </w:t>
      </w:r>
      <w:proofErr w:type="spellStart"/>
      <w:r w:rsidR="008D76CF" w:rsidRPr="00454D27">
        <w:rPr>
          <w:sz w:val="28"/>
          <w:szCs w:val="28"/>
          <w:lang w:val="en"/>
        </w:rPr>
        <w:t>afony</w:t>
      </w:r>
      <w:proofErr w:type="spellEnd"/>
      <w:r w:rsidR="008D76CF" w:rsidRPr="00454D27">
        <w:rPr>
          <w:sz w:val="28"/>
          <w:szCs w:val="28"/>
          <w:lang w:val="en"/>
        </w:rPr>
        <w:t xml:space="preserve">, </w:t>
      </w:r>
      <w:proofErr w:type="spellStart"/>
      <w:r w:rsidR="008D76CF" w:rsidRPr="00454D27">
        <w:rPr>
          <w:sz w:val="28"/>
          <w:szCs w:val="28"/>
          <w:lang w:val="en"/>
        </w:rPr>
        <w:t>bradilalia</w:t>
      </w:r>
      <w:proofErr w:type="spellEnd"/>
    </w:p>
    <w:p w:rsidR="000D158C" w:rsidRPr="00454D27" w:rsidRDefault="000D158C" w:rsidP="00454D27">
      <w:pPr>
        <w:pStyle w:val="a7"/>
        <w:spacing w:line="360" w:lineRule="auto"/>
        <w:ind w:hanging="12"/>
        <w:rPr>
          <w:sz w:val="28"/>
          <w:szCs w:val="28"/>
          <w:lang w:val="en-US"/>
        </w:rPr>
      </w:pPr>
      <w:proofErr w:type="gramStart"/>
      <w:r w:rsidRPr="00454D27">
        <w:rPr>
          <w:sz w:val="28"/>
          <w:szCs w:val="28"/>
          <w:lang w:val="en"/>
        </w:rPr>
        <w:t>2.</w:t>
      </w:r>
      <w:r w:rsidRPr="00454D27">
        <w:rPr>
          <w:sz w:val="28"/>
          <w:szCs w:val="28"/>
          <w:lang w:val="en-US"/>
        </w:rPr>
        <w:t>The</w:t>
      </w:r>
      <w:proofErr w:type="gramEnd"/>
      <w:r w:rsidRPr="00454D27">
        <w:rPr>
          <w:sz w:val="28"/>
          <w:szCs w:val="28"/>
          <w:lang w:val="en-US"/>
        </w:rPr>
        <w:t xml:space="preserve"> causes of speech violations</w:t>
      </w:r>
    </w:p>
    <w:p w:rsidR="008D76CF" w:rsidRPr="00454D27" w:rsidRDefault="000D158C" w:rsidP="00454D27">
      <w:pPr>
        <w:pStyle w:val="a7"/>
        <w:spacing w:line="360" w:lineRule="auto"/>
        <w:ind w:hanging="12"/>
        <w:rPr>
          <w:sz w:val="28"/>
          <w:szCs w:val="28"/>
          <w:lang w:val="en-US"/>
        </w:rPr>
      </w:pPr>
      <w:r w:rsidRPr="00454D27">
        <w:rPr>
          <w:sz w:val="28"/>
          <w:szCs w:val="28"/>
          <w:lang w:val="en-US"/>
        </w:rPr>
        <w:t>3. The causes of speech violations</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lastRenderedPageBreak/>
        <w:t>A defect creates a deviation from the stable biological human type and provokes the separation of individual functions, deficiencies or damage to the organs. It thereby generates a more or less substantial reorganization of the entire development on new bases and according to a new type: in doing all this, it naturally disturbs the normal course of the child’s acculturation. After all, culture has adapted to the normal typical human being and accommodates his constitution. Atypical development (conditioned by a defect) cannot be spontaneously and directly conditioned by culture, as in the case of a normal child.</w:t>
      </w:r>
    </w:p>
    <w:p w:rsidR="00C07286" w:rsidRPr="008320DD" w:rsidRDefault="00FE22F9" w:rsidP="008320DD">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From the point of view of the child’s physical development and formation, deafness, as a physical handicap, appears not to be a particularly severe disability. For the most part, deafness remains more or less isolated and its direct influence on development as a whole is comparatively small. It does not usually create any particularly severe damage or delays in overall development. But the muteness which results from this defect, the absence </w:t>
      </w:r>
      <w:proofErr w:type="spellStart"/>
      <w:r w:rsidRPr="00454D27">
        <w:rPr>
          <w:rFonts w:eastAsia="Times New Roman"/>
          <w:color w:val="000000"/>
          <w:sz w:val="28"/>
          <w:szCs w:val="28"/>
          <w:lang w:val="en-US"/>
        </w:rPr>
        <w:t>off</w:t>
      </w:r>
      <w:proofErr w:type="spellEnd"/>
      <w:r w:rsidRPr="00454D27">
        <w:rPr>
          <w:rFonts w:eastAsia="Times New Roman"/>
          <w:color w:val="000000"/>
          <w:sz w:val="28"/>
          <w:szCs w:val="28"/>
          <w:lang w:val="en-US"/>
        </w:rPr>
        <w:t xml:space="preserve"> human speech, creates one of the most severe complications of all cultural development. The entire cultural development of a deaf child will proceed along a different channel from the normal one. Not only is the quantitative significance of the defect different for both lines of development but, most importantly, the qualitative character of development in both lines will be significantly different. A defect creates certain difficulties for physical development and completely </w:t>
      </w:r>
      <w:r w:rsidRPr="00454D27">
        <w:rPr>
          <w:rFonts w:eastAsia="Times New Roman"/>
          <w:i/>
          <w:iCs/>
          <w:color w:val="000000"/>
          <w:sz w:val="28"/>
          <w:szCs w:val="28"/>
          <w:lang w:val="en-US"/>
        </w:rPr>
        <w:t>different ones </w:t>
      </w:r>
      <w:r w:rsidRPr="00454D27">
        <w:rPr>
          <w:rFonts w:eastAsia="Times New Roman"/>
          <w:color w:val="000000"/>
          <w:sz w:val="28"/>
          <w:szCs w:val="28"/>
          <w:lang w:val="en-US"/>
        </w:rPr>
        <w:t>for cultural development. Therefore, the two lines of development will diverge substantially from one another. The degree and character of the divergence will be determined and measured in each case by the different qualitative and quantitative effects of the defect on each of the two lines.</w:t>
      </w: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№6</w:t>
      </w:r>
    </w:p>
    <w:p w:rsidR="00C07286" w:rsidRPr="00454D27" w:rsidRDefault="00C07286" w:rsidP="00454D27">
      <w:pPr>
        <w:spacing w:line="360" w:lineRule="auto"/>
        <w:ind w:firstLine="708"/>
        <w:contextualSpacing/>
        <w:jc w:val="both"/>
        <w:rPr>
          <w:sz w:val="28"/>
          <w:szCs w:val="28"/>
          <w:lang w:val="en-US"/>
        </w:rPr>
      </w:pPr>
      <w:r w:rsidRPr="00454D27">
        <w:rPr>
          <w:b/>
          <w:sz w:val="28"/>
          <w:szCs w:val="28"/>
          <w:lang w:val="en-US"/>
        </w:rPr>
        <w:t>Subject:</w:t>
      </w:r>
      <w:r w:rsidRPr="00454D27">
        <w:rPr>
          <w:sz w:val="28"/>
          <w:szCs w:val="28"/>
          <w:lang w:val="en-US"/>
        </w:rPr>
        <w:t xml:space="preserve"> </w:t>
      </w:r>
      <w:r w:rsidRPr="00454D27">
        <w:rPr>
          <w:rStyle w:val="a4"/>
          <w:sz w:val="28"/>
          <w:szCs w:val="28"/>
          <w:lang w:val="en-US"/>
        </w:rPr>
        <w:t>Speech and Language Problems in Children</w:t>
      </w:r>
      <w:r w:rsidRPr="00454D27">
        <w:rPr>
          <w:sz w:val="28"/>
          <w:szCs w:val="28"/>
          <w:lang w:val="en-US"/>
        </w:rPr>
        <w:t>.</w:t>
      </w:r>
    </w:p>
    <w:p w:rsidR="000D158C" w:rsidRPr="00454D27" w:rsidRDefault="000D158C" w:rsidP="00454D27">
      <w:pPr>
        <w:pStyle w:val="a7"/>
        <w:numPr>
          <w:ilvl w:val="0"/>
          <w:numId w:val="14"/>
        </w:numPr>
        <w:spacing w:line="360" w:lineRule="auto"/>
        <w:jc w:val="both"/>
        <w:rPr>
          <w:rStyle w:val="shorttext"/>
          <w:sz w:val="28"/>
          <w:szCs w:val="28"/>
          <w:lang w:val="en-US"/>
        </w:rPr>
      </w:pPr>
      <w:r w:rsidRPr="00454D27">
        <w:rPr>
          <w:rStyle w:val="shorttext"/>
          <w:sz w:val="28"/>
          <w:szCs w:val="28"/>
          <w:lang w:val="en"/>
        </w:rPr>
        <w:t>Speech correction training</w:t>
      </w:r>
    </w:p>
    <w:p w:rsidR="000D158C" w:rsidRPr="00454D27" w:rsidRDefault="000D158C" w:rsidP="00454D27">
      <w:pPr>
        <w:pStyle w:val="a7"/>
        <w:numPr>
          <w:ilvl w:val="0"/>
          <w:numId w:val="14"/>
        </w:numPr>
        <w:spacing w:line="360" w:lineRule="auto"/>
        <w:jc w:val="both"/>
        <w:rPr>
          <w:sz w:val="28"/>
          <w:szCs w:val="28"/>
          <w:lang w:val="en-US"/>
        </w:rPr>
      </w:pPr>
      <w:r w:rsidRPr="00454D27">
        <w:rPr>
          <w:sz w:val="28"/>
          <w:szCs w:val="28"/>
          <w:lang w:val="en-US"/>
        </w:rPr>
        <w:t xml:space="preserve">Symptomatology  of </w:t>
      </w:r>
      <w:proofErr w:type="spellStart"/>
      <w:r w:rsidRPr="00454D27">
        <w:rPr>
          <w:sz w:val="28"/>
          <w:szCs w:val="28"/>
          <w:lang w:val="en-US"/>
        </w:rPr>
        <w:t>tachycalia</w:t>
      </w:r>
      <w:proofErr w:type="spellEnd"/>
    </w:p>
    <w:p w:rsidR="000D158C" w:rsidRPr="00454D27" w:rsidRDefault="000D158C" w:rsidP="00454D27">
      <w:pPr>
        <w:pStyle w:val="a7"/>
        <w:numPr>
          <w:ilvl w:val="0"/>
          <w:numId w:val="14"/>
        </w:numPr>
        <w:spacing w:line="360" w:lineRule="auto"/>
        <w:jc w:val="both"/>
        <w:rPr>
          <w:sz w:val="28"/>
          <w:szCs w:val="28"/>
          <w:lang w:val="en-US"/>
        </w:rPr>
      </w:pPr>
      <w:proofErr w:type="spellStart"/>
      <w:r w:rsidRPr="00454D27">
        <w:rPr>
          <w:color w:val="222222"/>
          <w:sz w:val="28"/>
          <w:szCs w:val="28"/>
          <w:lang w:val="en-US"/>
        </w:rPr>
        <w:t>Dyslalia</w:t>
      </w:r>
      <w:proofErr w:type="spellEnd"/>
      <w:r w:rsidRPr="00454D27">
        <w:rPr>
          <w:color w:val="222222"/>
          <w:sz w:val="28"/>
          <w:szCs w:val="28"/>
          <w:lang w:val="en-US"/>
        </w:rPr>
        <w:t xml:space="preserve">. Types of </w:t>
      </w:r>
      <w:proofErr w:type="spellStart"/>
      <w:r w:rsidRPr="00454D27">
        <w:rPr>
          <w:color w:val="222222"/>
          <w:sz w:val="28"/>
          <w:szCs w:val="28"/>
          <w:lang w:val="en-US"/>
        </w:rPr>
        <w:t>dyslalia</w:t>
      </w:r>
      <w:proofErr w:type="spellEnd"/>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lastRenderedPageBreak/>
        <w:t>A primitive child is a child who has not completed cultural development. The primitive mind is a healthy one. In certain conditions the primitive child completes normal cultural development, and achieves the intellectual level of a cultured person. In this respect, primitivism is distinct from mental retardation. The latter is a result of a physical handicap; the mentally retarded are limited in their natural intellectual development and </w:t>
      </w:r>
      <w:r w:rsidRPr="00454D27">
        <w:rPr>
          <w:rFonts w:eastAsia="Times New Roman"/>
          <w:i/>
          <w:iCs/>
          <w:color w:val="000000"/>
          <w:sz w:val="28"/>
          <w:szCs w:val="28"/>
          <w:lang w:val="en-US"/>
        </w:rPr>
        <w:t>as a result of this </w:t>
      </w:r>
      <w:r w:rsidRPr="00454D27">
        <w:rPr>
          <w:rFonts w:eastAsia="Times New Roman"/>
          <w:color w:val="000000"/>
          <w:sz w:val="28"/>
          <w:szCs w:val="28"/>
          <w:lang w:val="en-US"/>
        </w:rPr>
        <w:t>do not usually attain full cultural development. With respect to natural development, on the other hand, a “primitive child” does not deviate from the norm. His practical intellect may reach a very high level, but he still remains outside cultural development. A “primitive” is an example of pure, isolated </w:t>
      </w:r>
      <w:r w:rsidRPr="00454D27">
        <w:rPr>
          <w:rFonts w:eastAsia="Times New Roman"/>
          <w:i/>
          <w:iCs/>
          <w:color w:val="000000"/>
          <w:sz w:val="28"/>
          <w:szCs w:val="28"/>
          <w:lang w:val="en-US"/>
        </w:rPr>
        <w:t>natural development.</w:t>
      </w:r>
    </w:p>
    <w:p w:rsidR="00686582" w:rsidRPr="008320DD" w:rsidRDefault="00FE22F9" w:rsidP="008320DD">
      <w:pPr>
        <w:spacing w:line="360" w:lineRule="auto"/>
        <w:ind w:firstLine="708"/>
        <w:contextualSpacing/>
        <w:jc w:val="both"/>
        <w:rPr>
          <w:b/>
          <w:sz w:val="28"/>
          <w:szCs w:val="28"/>
          <w:lang w:val="en-US"/>
        </w:rPr>
      </w:pPr>
      <w:r w:rsidRPr="00454D27">
        <w:rPr>
          <w:rFonts w:eastAsia="Times New Roman"/>
          <w:color w:val="000000"/>
          <w:sz w:val="28"/>
          <w:szCs w:val="28"/>
          <w:lang w:val="en-US"/>
        </w:rPr>
        <w:t>For a long time, primitivism in a child was considered to be a pathological form of childhood development and was confused with mental retardation. In fact, the outward appearances of these two phenomena are often extremely similar. Limited psychological activity, stunted intellectual development, deductive inaccuracy, conceptual absurdity, impressionability, and so forth, can be symptoms of either. Because of the research methods currently available (</w:t>
      </w:r>
      <w:proofErr w:type="spellStart"/>
      <w:r w:rsidRPr="00454D27">
        <w:rPr>
          <w:rFonts w:eastAsia="Times New Roman"/>
          <w:color w:val="000000"/>
          <w:sz w:val="28"/>
          <w:szCs w:val="28"/>
          <w:lang w:val="en-US"/>
        </w:rPr>
        <w:t>Binet</w:t>
      </w:r>
      <w:proofErr w:type="spellEnd"/>
      <w:r w:rsidRPr="00454D27">
        <w:rPr>
          <w:rFonts w:eastAsia="Times New Roman"/>
          <w:color w:val="000000"/>
          <w:sz w:val="28"/>
          <w:szCs w:val="28"/>
          <w:lang w:val="en-US"/>
        </w:rPr>
        <w:t xml:space="preserve"> and others), the primitive child may be portrayed in a way that is similar to the portrayal of the mentally retarded. Special research methods are necessary to discover the true cause of unhealthy symptoms and to distinguish between primitivism and mental retardation.</w:t>
      </w:r>
    </w:p>
    <w:p w:rsidR="00686582" w:rsidRPr="00454D27" w:rsidRDefault="00686582" w:rsidP="008320DD">
      <w:pPr>
        <w:spacing w:line="360" w:lineRule="auto"/>
        <w:contextualSpacing/>
        <w:jc w:val="center"/>
        <w:rPr>
          <w:b/>
          <w:sz w:val="28"/>
          <w:szCs w:val="28"/>
          <w:lang w:val="en-US"/>
        </w:rPr>
      </w:pPr>
      <w:r w:rsidRPr="00454D27">
        <w:rPr>
          <w:b/>
          <w:sz w:val="28"/>
          <w:szCs w:val="28"/>
          <w:lang w:val="en-US"/>
        </w:rPr>
        <w:t xml:space="preserve">Practical </w:t>
      </w:r>
      <w:r w:rsidR="00E972BB" w:rsidRPr="00454D27">
        <w:rPr>
          <w:b/>
          <w:sz w:val="28"/>
          <w:szCs w:val="28"/>
          <w:lang w:val="en-US"/>
        </w:rPr>
        <w:t>work №7</w:t>
      </w:r>
    </w:p>
    <w:p w:rsidR="00E972BB" w:rsidRPr="00454D27" w:rsidRDefault="00686582" w:rsidP="00454D27">
      <w:pPr>
        <w:spacing w:line="360" w:lineRule="auto"/>
        <w:ind w:firstLine="708"/>
        <w:contextualSpacing/>
        <w:jc w:val="both"/>
        <w:rPr>
          <w:b/>
          <w:sz w:val="28"/>
          <w:szCs w:val="28"/>
          <w:lang w:val="en-US"/>
        </w:rPr>
      </w:pPr>
      <w:r w:rsidRPr="00454D27">
        <w:rPr>
          <w:b/>
          <w:sz w:val="28"/>
          <w:szCs w:val="28"/>
          <w:lang w:val="en-US"/>
        </w:rPr>
        <w:t>Subject:</w:t>
      </w:r>
      <w:r w:rsidRPr="00454D27">
        <w:rPr>
          <w:sz w:val="28"/>
          <w:szCs w:val="28"/>
          <w:lang w:val="en-US"/>
        </w:rPr>
        <w:t xml:space="preserve"> </w:t>
      </w:r>
      <w:r w:rsidR="00E972BB" w:rsidRPr="00454D27">
        <w:rPr>
          <w:rFonts w:eastAsia="Times New Roman"/>
          <w:b/>
          <w:bCs/>
          <w:sz w:val="28"/>
          <w:szCs w:val="28"/>
          <w:lang w:val="en-US"/>
        </w:rPr>
        <w:t>Principles of Education for Physically Handicapped Children</w:t>
      </w:r>
      <w:r w:rsidR="00E972BB" w:rsidRPr="00454D27">
        <w:rPr>
          <w:b/>
          <w:sz w:val="28"/>
          <w:szCs w:val="28"/>
          <w:lang w:val="en-US"/>
        </w:rPr>
        <w:t xml:space="preserve"> </w:t>
      </w:r>
    </w:p>
    <w:p w:rsidR="000D158C" w:rsidRPr="00454D27" w:rsidRDefault="000D158C" w:rsidP="00454D27">
      <w:pPr>
        <w:spacing w:line="360" w:lineRule="auto"/>
        <w:ind w:firstLine="708"/>
        <w:contextualSpacing/>
        <w:jc w:val="both"/>
        <w:rPr>
          <w:sz w:val="28"/>
          <w:szCs w:val="28"/>
          <w:lang w:val="en"/>
        </w:rPr>
      </w:pPr>
      <w:proofErr w:type="gramStart"/>
      <w:r w:rsidRPr="00454D27">
        <w:rPr>
          <w:sz w:val="28"/>
          <w:szCs w:val="28"/>
          <w:lang w:val="en"/>
        </w:rPr>
        <w:t>1.Modern</w:t>
      </w:r>
      <w:proofErr w:type="gramEnd"/>
      <w:r w:rsidRPr="00454D27">
        <w:rPr>
          <w:sz w:val="28"/>
          <w:szCs w:val="28"/>
          <w:lang w:val="en"/>
        </w:rPr>
        <w:t xml:space="preserve"> types of special schools.</w:t>
      </w:r>
    </w:p>
    <w:p w:rsidR="000D158C" w:rsidRPr="00454D27" w:rsidRDefault="000D158C" w:rsidP="00454D27">
      <w:pPr>
        <w:spacing w:line="360" w:lineRule="auto"/>
        <w:ind w:firstLine="708"/>
        <w:contextualSpacing/>
        <w:jc w:val="both"/>
        <w:rPr>
          <w:b/>
          <w:sz w:val="28"/>
          <w:szCs w:val="28"/>
          <w:lang w:val="en-US"/>
        </w:rPr>
      </w:pPr>
      <w:proofErr w:type="gramStart"/>
      <w:r w:rsidRPr="00454D27">
        <w:rPr>
          <w:sz w:val="28"/>
          <w:szCs w:val="28"/>
          <w:lang w:val="en"/>
        </w:rPr>
        <w:t>2.Current</w:t>
      </w:r>
      <w:proofErr w:type="gramEnd"/>
      <w:r w:rsidRPr="00454D27">
        <w:rPr>
          <w:sz w:val="28"/>
          <w:szCs w:val="28"/>
          <w:lang w:val="en"/>
        </w:rPr>
        <w:t xml:space="preserve"> state of special schools</w:t>
      </w:r>
    </w:p>
    <w:p w:rsidR="00E972BB" w:rsidRPr="00454D27" w:rsidRDefault="00E972BB"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The Revolution, which redesigned our schools from top to bottom, barely affected the special schools for handicapped children. In schools for blind, deaf-mute and mentally retarded children, everything stands now precisely as it did before the Revolution, if one does not take into account a few unessential mechanical changes. Thus, work remains even now unrelated in theory and in practice to general principles of social education and to our Republic’s system of </w:t>
      </w:r>
      <w:r w:rsidRPr="00454D27">
        <w:rPr>
          <w:rFonts w:eastAsia="Times New Roman"/>
          <w:color w:val="000000"/>
          <w:sz w:val="28"/>
          <w:szCs w:val="28"/>
          <w:lang w:val="en-US"/>
        </w:rPr>
        <w:lastRenderedPageBreak/>
        <w:t>public education. The problem is that in order to connect abnormal child education (education for the deaf, the blind, the mentally retarded, and so forth) with the general principles and methods of social education, we must find a system which would successfully coordinate special education with normal education. Before us stands the enormous creative task of rebuilding our schools on new principles. We must project basic policies for such an undertaking, in other words, start from the beginning.</w:t>
      </w:r>
    </w:p>
    <w:p w:rsidR="00686582" w:rsidRPr="00454D27" w:rsidRDefault="00E972BB"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Given all of its merits, our special school is noted for one basic shortcoming: be they blind, deaf-mute, or mentally retarded children, the special school locks its pupils into the narrow circle of the school collective; it creates a small, separated, and secluded world; everything is adjusted and adapted to the child’s defect. Everything focuses attention on the physical handicap of the child and does not introduce the child to real life. Instead of helping children escape from their isolated worlds, our special school usually develops in them tendencies which direct them toward greater and greater isolation and which enhance their separatism. Because of these shortcomings, not only does the overall upbringing of the child become paralyzed but even special education sometimes amounts to almost naught. Take, for example, the speech of a deaf-mute child. In spite of excellent instruction in oral speech, the speech of a deaf child remains in embryo because the secluded world in which he lives does not create a need for it.</w:t>
      </w:r>
    </w:p>
    <w:p w:rsidR="00686582" w:rsidRPr="00454D27" w:rsidRDefault="00686582" w:rsidP="00454D27">
      <w:pPr>
        <w:spacing w:line="360" w:lineRule="auto"/>
        <w:contextualSpacing/>
        <w:rPr>
          <w:rFonts w:eastAsia="Times New Roman"/>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№8</w:t>
      </w:r>
    </w:p>
    <w:p w:rsidR="00C07286" w:rsidRPr="00454D27" w:rsidRDefault="00C07286" w:rsidP="00454D27">
      <w:pPr>
        <w:spacing w:line="360" w:lineRule="auto"/>
        <w:ind w:firstLine="708"/>
        <w:contextualSpacing/>
        <w:jc w:val="both"/>
        <w:rPr>
          <w:rFonts w:eastAsia="Times New Roman"/>
          <w:bCs/>
          <w:sz w:val="28"/>
          <w:szCs w:val="28"/>
          <w:lang w:val="en-US"/>
        </w:rPr>
      </w:pPr>
      <w:r w:rsidRPr="00454D27">
        <w:rPr>
          <w:b/>
          <w:sz w:val="28"/>
          <w:szCs w:val="28"/>
          <w:lang w:val="en-US"/>
        </w:rPr>
        <w:t>Subject:</w:t>
      </w:r>
      <w:r w:rsidRPr="00454D27">
        <w:rPr>
          <w:sz w:val="28"/>
          <w:szCs w:val="28"/>
          <w:lang w:val="en-US"/>
        </w:rPr>
        <w:t xml:space="preserve"> </w:t>
      </w:r>
      <w:r w:rsidRPr="00454D27">
        <w:rPr>
          <w:rFonts w:eastAsia="Times New Roman"/>
          <w:b/>
          <w:bCs/>
          <w:sz w:val="28"/>
          <w:szCs w:val="28"/>
          <w:lang w:val="en-US"/>
        </w:rPr>
        <w:t xml:space="preserve">Achievements </w:t>
      </w:r>
      <w:proofErr w:type="spellStart"/>
      <w:r w:rsidRPr="00454D27">
        <w:rPr>
          <w:rFonts w:eastAsia="Times New Roman"/>
          <w:b/>
          <w:bCs/>
          <w:sz w:val="28"/>
          <w:szCs w:val="28"/>
          <w:lang w:val="en-US"/>
        </w:rPr>
        <w:t>defectology</w:t>
      </w:r>
      <w:proofErr w:type="spellEnd"/>
      <w:r w:rsidR="000D158C" w:rsidRPr="00454D27">
        <w:rPr>
          <w:rFonts w:eastAsia="Times New Roman"/>
          <w:b/>
          <w:bCs/>
          <w:sz w:val="28"/>
          <w:szCs w:val="28"/>
          <w:lang w:val="en-US"/>
        </w:rPr>
        <w:t>.</w:t>
      </w:r>
    </w:p>
    <w:p w:rsidR="000D158C" w:rsidRPr="00454D27" w:rsidRDefault="000D158C" w:rsidP="00454D27">
      <w:pPr>
        <w:spacing w:line="360" w:lineRule="auto"/>
        <w:ind w:firstLine="708"/>
        <w:contextualSpacing/>
        <w:jc w:val="both"/>
        <w:rPr>
          <w:rStyle w:val="shorttext"/>
          <w:sz w:val="28"/>
          <w:szCs w:val="28"/>
          <w:lang w:val="en"/>
        </w:rPr>
      </w:pPr>
      <w:r w:rsidRPr="00454D27">
        <w:rPr>
          <w:rStyle w:val="shorttext"/>
          <w:sz w:val="28"/>
          <w:szCs w:val="28"/>
          <w:lang w:val="en"/>
        </w:rPr>
        <w:t>1. Achievements of people with disabilities</w:t>
      </w:r>
    </w:p>
    <w:p w:rsidR="000D158C" w:rsidRPr="00454D27" w:rsidRDefault="000D158C" w:rsidP="00454D27">
      <w:pPr>
        <w:spacing w:line="360" w:lineRule="auto"/>
        <w:ind w:firstLine="708"/>
        <w:contextualSpacing/>
        <w:jc w:val="both"/>
        <w:rPr>
          <w:sz w:val="28"/>
          <w:szCs w:val="28"/>
          <w:lang w:val="en-US"/>
        </w:rPr>
      </w:pPr>
      <w:r w:rsidRPr="00454D27">
        <w:rPr>
          <w:sz w:val="28"/>
          <w:szCs w:val="28"/>
          <w:lang w:val="en-US"/>
        </w:rPr>
        <w:t xml:space="preserve">2. The development of </w:t>
      </w:r>
      <w:proofErr w:type="spellStart"/>
      <w:r w:rsidRPr="00454D27">
        <w:rPr>
          <w:sz w:val="28"/>
          <w:szCs w:val="28"/>
          <w:lang w:val="en-US"/>
        </w:rPr>
        <w:t>defectology</w:t>
      </w:r>
      <w:proofErr w:type="spellEnd"/>
      <w:r w:rsidRPr="00454D27">
        <w:rPr>
          <w:sz w:val="28"/>
          <w:szCs w:val="28"/>
          <w:lang w:val="en-US"/>
        </w:rPr>
        <w:t xml:space="preserve"> in Kazakhstan</w:t>
      </w:r>
    </w:p>
    <w:p w:rsidR="000D158C" w:rsidRPr="00454D27" w:rsidRDefault="000D158C" w:rsidP="00454D27">
      <w:pPr>
        <w:spacing w:line="360" w:lineRule="auto"/>
        <w:ind w:firstLine="708"/>
        <w:contextualSpacing/>
        <w:jc w:val="both"/>
        <w:rPr>
          <w:rStyle w:val="shorttext"/>
          <w:sz w:val="28"/>
          <w:szCs w:val="28"/>
          <w:lang w:val="en"/>
        </w:rPr>
      </w:pPr>
      <w:r w:rsidRPr="00454D27">
        <w:rPr>
          <w:rStyle w:val="shorttext"/>
          <w:sz w:val="28"/>
          <w:szCs w:val="28"/>
          <w:lang w:val="en-US"/>
        </w:rPr>
        <w:t xml:space="preserve">3. </w:t>
      </w:r>
      <w:proofErr w:type="spellStart"/>
      <w:r w:rsidRPr="00454D27">
        <w:rPr>
          <w:rStyle w:val="shorttext"/>
          <w:sz w:val="28"/>
          <w:szCs w:val="28"/>
          <w:lang w:val="en"/>
        </w:rPr>
        <w:t>Logopedic</w:t>
      </w:r>
      <w:proofErr w:type="spellEnd"/>
      <w:r w:rsidRPr="00454D27">
        <w:rPr>
          <w:rStyle w:val="shorttext"/>
          <w:sz w:val="28"/>
          <w:szCs w:val="28"/>
          <w:lang w:val="en"/>
        </w:rPr>
        <w:t xml:space="preserve"> care system in Kazakhstan</w:t>
      </w:r>
    </w:p>
    <w:p w:rsidR="000D158C" w:rsidRPr="00454D27" w:rsidRDefault="000D158C" w:rsidP="00454D27">
      <w:pPr>
        <w:spacing w:line="360" w:lineRule="auto"/>
        <w:ind w:firstLine="708"/>
        <w:contextualSpacing/>
        <w:jc w:val="both"/>
        <w:rPr>
          <w:rFonts w:eastAsia="Times New Roman"/>
          <w:bCs/>
          <w:sz w:val="28"/>
          <w:szCs w:val="28"/>
          <w:lang w:val="en-US"/>
        </w:rPr>
      </w:pPr>
      <w:r w:rsidRPr="00454D27">
        <w:rPr>
          <w:sz w:val="28"/>
          <w:szCs w:val="28"/>
          <w:lang w:val="en-US"/>
        </w:rPr>
        <w:t>4. System of inclusive education in Russia</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Thus, a handicapped child’s developmental processes are socially conditioned in two ways. The social effect of the defect (the inferiority complex) is one side of the social conditioning. The other side is the social pressure on the </w:t>
      </w:r>
      <w:r w:rsidRPr="00454D27">
        <w:rPr>
          <w:rFonts w:eastAsia="Times New Roman"/>
          <w:color w:val="000000"/>
          <w:sz w:val="28"/>
          <w:szCs w:val="28"/>
          <w:lang w:val="en-US"/>
        </w:rPr>
        <w:lastRenderedPageBreak/>
        <w:t>child to adapt to those circumstances created and compounded for the normal human type. Within the context of final goals and forms, profound differences exist between the handicapped and the normal child in the ways and means of their development. Here, precisely, is a very schematic view of social conditioning in that process. Hence, there is a dual perspective of past and future in analyzing development that has been complicated by a defect. Inasmuch as both the beginning and the end of that development are socially conditioned, all its facets must be understood, not only with respect to the past, but also with respect to the future. Along with an understanding of compensation as the basic form of such development comes an understanding of a drive toward the future. The entire process, as a whole, is revealed as a unified one, as a result of objective necessity striving for-ward toward a final goal, which was established in advance by the social demands of daily life. The concept of unity and wholeness in a child’s developing personality is connected to this. Personality develops as a united whole, with its own particular laws; it does not develop as the sum or as a bundle of individual functions, each developing on the basis of its particular tendency.</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This law applies equally to </w:t>
      </w:r>
      <w:proofErr w:type="spellStart"/>
      <w:r w:rsidRPr="00454D27">
        <w:rPr>
          <w:rFonts w:eastAsia="Times New Roman"/>
          <w:color w:val="000000"/>
          <w:sz w:val="28"/>
          <w:szCs w:val="28"/>
          <w:lang w:val="en-US"/>
        </w:rPr>
        <w:t>somatics</w:t>
      </w:r>
      <w:proofErr w:type="spellEnd"/>
      <w:r w:rsidRPr="00454D27">
        <w:rPr>
          <w:rFonts w:eastAsia="Times New Roman"/>
          <w:color w:val="000000"/>
          <w:sz w:val="28"/>
          <w:szCs w:val="28"/>
          <w:lang w:val="en-US"/>
        </w:rPr>
        <w:t xml:space="preserve"> and physics, to medicine and pedagogy. In medicine, the belief is becoming more prevalent that the sole determinant of health or illness is the effective or ineffective functioning of the organs and that isolated abnormalities can be evaluated by the degree to which the other functions of the organism do or do not compensate for the abnormality.</w:t>
      </w:r>
    </w:p>
    <w:p w:rsidR="00FE22F9" w:rsidRPr="00454D27" w:rsidRDefault="00FE22F9" w:rsidP="00454D27">
      <w:pPr>
        <w:shd w:val="clear" w:color="auto" w:fill="FFFFFF"/>
        <w:spacing w:line="360" w:lineRule="auto"/>
        <w:contextualSpacing/>
        <w:jc w:val="both"/>
        <w:rPr>
          <w:rFonts w:eastAsia="Times New Roman"/>
          <w:color w:val="000000"/>
          <w:sz w:val="28"/>
          <w:szCs w:val="28"/>
          <w:lang w:val="en-US"/>
        </w:rPr>
      </w:pPr>
      <w:r w:rsidRPr="00454D27">
        <w:rPr>
          <w:rFonts w:eastAsia="Times New Roman"/>
          <w:color w:val="000000"/>
          <w:sz w:val="28"/>
          <w:szCs w:val="28"/>
          <w:lang w:val="en-US"/>
        </w:rPr>
        <w:t>W. Stem advances the following idea: Individual functions deviate from normality, while the whole personality or organism might still belong to an entirely normal type. A </w:t>
      </w:r>
      <w:r w:rsidRPr="00454D27">
        <w:rPr>
          <w:rFonts w:eastAsia="Times New Roman"/>
          <w:i/>
          <w:iCs/>
          <w:color w:val="000000"/>
          <w:sz w:val="28"/>
          <w:szCs w:val="28"/>
          <w:lang w:val="en-US"/>
        </w:rPr>
        <w:t>child </w:t>
      </w:r>
      <w:r w:rsidRPr="00454D27">
        <w:rPr>
          <w:rFonts w:eastAsia="Times New Roman"/>
          <w:color w:val="000000"/>
          <w:sz w:val="28"/>
          <w:szCs w:val="28"/>
          <w:lang w:val="en-US"/>
        </w:rPr>
        <w:t>with a defect is not necessarily a </w:t>
      </w:r>
      <w:r w:rsidRPr="00454D27">
        <w:rPr>
          <w:rFonts w:eastAsia="Times New Roman"/>
          <w:i/>
          <w:iCs/>
          <w:color w:val="000000"/>
          <w:sz w:val="28"/>
          <w:szCs w:val="28"/>
          <w:lang w:val="en-US"/>
        </w:rPr>
        <w:t>defective child. </w:t>
      </w:r>
      <w:r w:rsidRPr="00454D27">
        <w:rPr>
          <w:rFonts w:eastAsia="Times New Roman"/>
          <w:color w:val="000000"/>
          <w:sz w:val="28"/>
          <w:szCs w:val="28"/>
          <w:lang w:val="en-US"/>
        </w:rPr>
        <w:t>The degree of his disability or normality depends on the outcome of his social adaptation that is, on the final formation of his personality as a whole. In and of themselves, blindness, deafness, and other individual handicaps do not make their bearer handicapped. Substitution and compensation do not just occur randomly, sometimes assuming gigantic proportions and creating talents from defects. Rather, </w:t>
      </w:r>
      <w:r w:rsidRPr="00454D27">
        <w:rPr>
          <w:rFonts w:eastAsia="Times New Roman"/>
          <w:i/>
          <w:iCs/>
          <w:color w:val="000000"/>
          <w:sz w:val="28"/>
          <w:szCs w:val="28"/>
          <w:lang w:val="en-US"/>
        </w:rPr>
        <w:t>as a rule, </w:t>
      </w:r>
      <w:r w:rsidRPr="00454D27">
        <w:rPr>
          <w:rFonts w:eastAsia="Times New Roman"/>
          <w:color w:val="000000"/>
          <w:sz w:val="28"/>
          <w:szCs w:val="28"/>
          <w:lang w:val="en-US"/>
        </w:rPr>
        <w:t xml:space="preserve">they necessarily arise in the form of drives and idiosyncrasies at the point where the </w:t>
      </w:r>
      <w:r w:rsidRPr="00454D27">
        <w:rPr>
          <w:rFonts w:eastAsia="Times New Roman"/>
          <w:color w:val="000000"/>
          <w:sz w:val="28"/>
          <w:szCs w:val="28"/>
          <w:lang w:val="en-US"/>
        </w:rPr>
        <w:lastRenderedPageBreak/>
        <w:t>defect prevails. Stem’s position supports the fundamental possibility of social compensation where direct compensation is impossible, i.e., it is the possibility in principle that the handicapped child can, in principle, wholly approximate a normal type that might enable winning full social self-esteem.</w:t>
      </w:r>
    </w:p>
    <w:p w:rsidR="00C07286" w:rsidRPr="00454D27" w:rsidRDefault="00C07286" w:rsidP="00454D27">
      <w:pPr>
        <w:spacing w:line="360" w:lineRule="auto"/>
        <w:contextualSpacing/>
        <w:jc w:val="both"/>
        <w:rPr>
          <w:b/>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№9</w:t>
      </w:r>
    </w:p>
    <w:p w:rsidR="00C07286" w:rsidRPr="00454D27" w:rsidRDefault="00C07286" w:rsidP="00454D27">
      <w:pPr>
        <w:spacing w:line="360" w:lineRule="auto"/>
        <w:ind w:firstLine="708"/>
        <w:contextualSpacing/>
        <w:jc w:val="both"/>
        <w:rPr>
          <w:b/>
          <w:sz w:val="28"/>
          <w:szCs w:val="28"/>
          <w:lang w:val="en-US"/>
        </w:rPr>
      </w:pPr>
      <w:r w:rsidRPr="00454D27">
        <w:rPr>
          <w:b/>
          <w:sz w:val="28"/>
          <w:szCs w:val="28"/>
          <w:lang w:val="en-US"/>
        </w:rPr>
        <w:t>Subject:</w:t>
      </w:r>
      <w:r w:rsidRPr="00454D27">
        <w:rPr>
          <w:sz w:val="28"/>
          <w:szCs w:val="28"/>
          <w:lang w:val="en-US"/>
        </w:rPr>
        <w:t xml:space="preserve"> </w:t>
      </w:r>
      <w:r w:rsidRPr="00454D27">
        <w:rPr>
          <w:b/>
          <w:sz w:val="28"/>
          <w:szCs w:val="28"/>
          <w:lang w:val="en-US"/>
        </w:rPr>
        <w:t xml:space="preserve">Science </w:t>
      </w:r>
      <w:proofErr w:type="gramStart"/>
      <w:r w:rsidRPr="00454D27">
        <w:rPr>
          <w:b/>
          <w:sz w:val="28"/>
          <w:szCs w:val="28"/>
          <w:lang w:val="en-US"/>
        </w:rPr>
        <w:t xml:space="preserve">of  </w:t>
      </w:r>
      <w:proofErr w:type="spellStart"/>
      <w:r w:rsidRPr="00454D27">
        <w:rPr>
          <w:b/>
          <w:sz w:val="28"/>
          <w:szCs w:val="28"/>
          <w:lang w:val="en-US"/>
        </w:rPr>
        <w:t>surdopedagogy</w:t>
      </w:r>
      <w:proofErr w:type="spellEnd"/>
      <w:proofErr w:type="gramEnd"/>
      <w:r w:rsidR="000D158C" w:rsidRPr="00454D27">
        <w:rPr>
          <w:b/>
          <w:sz w:val="28"/>
          <w:szCs w:val="28"/>
          <w:lang w:val="en-US"/>
        </w:rPr>
        <w:t>.</w:t>
      </w:r>
    </w:p>
    <w:p w:rsidR="000D158C" w:rsidRPr="00454D27" w:rsidRDefault="000D158C" w:rsidP="00454D27">
      <w:pPr>
        <w:pStyle w:val="a7"/>
        <w:numPr>
          <w:ilvl w:val="0"/>
          <w:numId w:val="15"/>
        </w:numPr>
        <w:spacing w:line="360" w:lineRule="auto"/>
        <w:jc w:val="both"/>
        <w:rPr>
          <w:rStyle w:val="shorttext"/>
          <w:b/>
          <w:sz w:val="28"/>
          <w:szCs w:val="28"/>
          <w:lang w:val="en-US"/>
        </w:rPr>
      </w:pPr>
      <w:r w:rsidRPr="00454D27">
        <w:rPr>
          <w:sz w:val="28"/>
          <w:szCs w:val="28"/>
          <w:lang w:val="en"/>
        </w:rPr>
        <w:t>T</w:t>
      </w:r>
      <w:r w:rsidRPr="00454D27">
        <w:rPr>
          <w:rStyle w:val="shorttext"/>
          <w:sz w:val="28"/>
          <w:szCs w:val="28"/>
          <w:lang w:val="en"/>
        </w:rPr>
        <w:t xml:space="preserve">ypes of children with hearing. </w:t>
      </w:r>
      <w:proofErr w:type="gramStart"/>
      <w:r w:rsidRPr="00454D27">
        <w:rPr>
          <w:rStyle w:val="shorttext"/>
          <w:sz w:val="28"/>
          <w:szCs w:val="28"/>
          <w:lang w:val="en"/>
        </w:rPr>
        <w:t>impairments</w:t>
      </w:r>
      <w:proofErr w:type="gramEnd"/>
      <w:r w:rsidRPr="00454D27">
        <w:rPr>
          <w:rStyle w:val="shorttext"/>
          <w:sz w:val="28"/>
          <w:szCs w:val="28"/>
          <w:lang w:val="en"/>
        </w:rPr>
        <w:t>.</w:t>
      </w:r>
    </w:p>
    <w:p w:rsidR="000D158C" w:rsidRPr="00454D27" w:rsidRDefault="000D158C" w:rsidP="00454D27">
      <w:pPr>
        <w:pStyle w:val="a7"/>
        <w:numPr>
          <w:ilvl w:val="0"/>
          <w:numId w:val="15"/>
        </w:numPr>
        <w:spacing w:line="360" w:lineRule="auto"/>
        <w:jc w:val="both"/>
        <w:rPr>
          <w:b/>
          <w:sz w:val="28"/>
          <w:szCs w:val="28"/>
          <w:lang w:val="en-US"/>
        </w:rPr>
      </w:pPr>
      <w:r w:rsidRPr="00454D27">
        <w:rPr>
          <w:sz w:val="28"/>
          <w:szCs w:val="28"/>
          <w:lang w:val="en-US"/>
        </w:rPr>
        <w:t>State policy in the field of abnormal childhood</w:t>
      </w:r>
    </w:p>
    <w:p w:rsidR="000D158C" w:rsidRPr="00454D27" w:rsidRDefault="000D158C" w:rsidP="00454D27">
      <w:pPr>
        <w:pStyle w:val="a7"/>
        <w:numPr>
          <w:ilvl w:val="0"/>
          <w:numId w:val="15"/>
        </w:numPr>
        <w:spacing w:line="360" w:lineRule="auto"/>
        <w:jc w:val="both"/>
        <w:rPr>
          <w:b/>
          <w:sz w:val="28"/>
          <w:szCs w:val="28"/>
          <w:lang w:val="en-US"/>
        </w:rPr>
      </w:pPr>
      <w:r w:rsidRPr="00454D27">
        <w:rPr>
          <w:sz w:val="28"/>
          <w:szCs w:val="28"/>
          <w:lang w:val="en-US"/>
        </w:rPr>
        <w:t>Types of schools for children with disabilities</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proofErr w:type="gramStart"/>
      <w:r w:rsidRPr="00454D27">
        <w:rPr>
          <w:rFonts w:eastAsia="Times New Roman"/>
          <w:color w:val="000000"/>
          <w:sz w:val="28"/>
          <w:szCs w:val="28"/>
          <w:lang w:val="en-US"/>
        </w:rPr>
        <w:t>Instances in which primitivism combines with certain pathological forms of development are particularly interesting for the study of defects, since such instances occur most frequently in the histories of handicapped children’s cultural development.</w:t>
      </w:r>
      <w:proofErr w:type="gramEnd"/>
      <w:r w:rsidRPr="00454D27">
        <w:rPr>
          <w:rFonts w:eastAsia="Times New Roman"/>
          <w:color w:val="000000"/>
          <w:sz w:val="28"/>
          <w:szCs w:val="28"/>
          <w:lang w:val="en-US"/>
        </w:rPr>
        <w:t xml:space="preserve"> For example, psychological primitivism and delays in cultural development may very often be combined with mental retardation. It would be more accurate to say that delays in the cultural development of a child occur as a result of mental retardation. But in such mixed forms, primitivism and mental retardation remain two </w:t>
      </w:r>
      <w:proofErr w:type="spellStart"/>
      <w:r w:rsidRPr="00454D27">
        <w:rPr>
          <w:rFonts w:eastAsia="Times New Roman"/>
          <w:i/>
          <w:iCs/>
          <w:color w:val="000000"/>
          <w:sz w:val="28"/>
          <w:szCs w:val="28"/>
          <w:lang w:val="en-US"/>
        </w:rPr>
        <w:t>different</w:t>
      </w:r>
      <w:r w:rsidRPr="00454D27">
        <w:rPr>
          <w:rFonts w:eastAsia="Times New Roman"/>
          <w:color w:val="000000"/>
          <w:sz w:val="28"/>
          <w:szCs w:val="28"/>
          <w:lang w:val="en-US"/>
        </w:rPr>
        <w:t>natural</w:t>
      </w:r>
      <w:proofErr w:type="spellEnd"/>
      <w:r w:rsidRPr="00454D27">
        <w:rPr>
          <w:rFonts w:eastAsia="Times New Roman"/>
          <w:color w:val="000000"/>
          <w:sz w:val="28"/>
          <w:szCs w:val="28"/>
          <w:lang w:val="en-US"/>
        </w:rPr>
        <w:t xml:space="preserve"> phenomena. It is in just such a way that congenital or early childhood deafness usually combines with a primitive type of childhood development. But primitivism may occur without a defect. It may even coexist with a highly gifted mind. Similarly, a defect does not necessarily lead to primitivism but may also coexist with a highly cultured type of mind. A defect and psychological primitivism are two different things, and when they are found together, they must be separated and distinguished from one another.</w:t>
      </w:r>
    </w:p>
    <w:p w:rsidR="00C07286" w:rsidRPr="00454D27" w:rsidRDefault="00C07286" w:rsidP="00454D27">
      <w:pPr>
        <w:spacing w:line="360" w:lineRule="auto"/>
        <w:contextualSpacing/>
        <w:jc w:val="both"/>
        <w:rPr>
          <w:b/>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№10</w:t>
      </w:r>
    </w:p>
    <w:p w:rsidR="00C07286" w:rsidRPr="00454D27" w:rsidRDefault="00C07286" w:rsidP="00454D27">
      <w:pPr>
        <w:spacing w:line="360" w:lineRule="auto"/>
        <w:ind w:firstLine="708"/>
        <w:contextualSpacing/>
        <w:jc w:val="both"/>
        <w:rPr>
          <w:b/>
          <w:sz w:val="28"/>
          <w:szCs w:val="28"/>
          <w:lang w:val="en-US"/>
        </w:rPr>
      </w:pPr>
      <w:r w:rsidRPr="00454D27">
        <w:rPr>
          <w:b/>
          <w:sz w:val="28"/>
          <w:szCs w:val="28"/>
          <w:lang w:val="en-US"/>
        </w:rPr>
        <w:t>Subject:</w:t>
      </w:r>
      <w:r w:rsidRPr="00454D27">
        <w:rPr>
          <w:sz w:val="28"/>
          <w:szCs w:val="28"/>
          <w:lang w:val="en-US"/>
        </w:rPr>
        <w:t xml:space="preserve"> </w:t>
      </w:r>
      <w:r w:rsidRPr="00454D27">
        <w:rPr>
          <w:b/>
          <w:sz w:val="28"/>
          <w:szCs w:val="28"/>
          <w:lang w:val="en-US"/>
        </w:rPr>
        <w:t xml:space="preserve">Science </w:t>
      </w:r>
      <w:proofErr w:type="gramStart"/>
      <w:r w:rsidRPr="00454D27">
        <w:rPr>
          <w:b/>
          <w:sz w:val="28"/>
          <w:szCs w:val="28"/>
          <w:lang w:val="en-US"/>
        </w:rPr>
        <w:t xml:space="preserve">of  </w:t>
      </w:r>
      <w:proofErr w:type="spellStart"/>
      <w:r w:rsidRPr="00454D27">
        <w:rPr>
          <w:b/>
          <w:sz w:val="28"/>
          <w:szCs w:val="28"/>
          <w:lang w:val="en-US"/>
        </w:rPr>
        <w:t>typhlopedagogy</w:t>
      </w:r>
      <w:proofErr w:type="spellEnd"/>
      <w:proofErr w:type="gramEnd"/>
      <w:r w:rsidR="000D158C" w:rsidRPr="00454D27">
        <w:rPr>
          <w:b/>
          <w:sz w:val="28"/>
          <w:szCs w:val="28"/>
          <w:lang w:val="en-US"/>
        </w:rPr>
        <w:t>.</w:t>
      </w:r>
    </w:p>
    <w:p w:rsidR="000D158C" w:rsidRPr="00454D27" w:rsidRDefault="000D158C" w:rsidP="00454D27">
      <w:pPr>
        <w:spacing w:line="360" w:lineRule="auto"/>
        <w:ind w:firstLine="708"/>
        <w:contextualSpacing/>
        <w:jc w:val="both"/>
        <w:rPr>
          <w:sz w:val="28"/>
          <w:szCs w:val="28"/>
          <w:lang w:val="en"/>
        </w:rPr>
      </w:pPr>
      <w:r w:rsidRPr="00454D27">
        <w:rPr>
          <w:sz w:val="28"/>
          <w:szCs w:val="28"/>
          <w:lang w:val="en"/>
        </w:rPr>
        <w:t>1. Features of children with visual impairments.</w:t>
      </w:r>
    </w:p>
    <w:p w:rsidR="000D158C" w:rsidRPr="00454D27" w:rsidRDefault="000D158C" w:rsidP="00454D27">
      <w:pPr>
        <w:spacing w:line="360" w:lineRule="auto"/>
        <w:ind w:firstLine="708"/>
        <w:contextualSpacing/>
        <w:jc w:val="both"/>
        <w:rPr>
          <w:sz w:val="28"/>
          <w:szCs w:val="28"/>
          <w:lang w:val="en"/>
        </w:rPr>
      </w:pPr>
      <w:r w:rsidRPr="00454D27">
        <w:rPr>
          <w:sz w:val="28"/>
          <w:szCs w:val="28"/>
          <w:lang w:val="en"/>
        </w:rPr>
        <w:t>2. Classification of children with visual impairments.</w:t>
      </w:r>
    </w:p>
    <w:p w:rsidR="000D158C" w:rsidRPr="00454D27" w:rsidRDefault="000D158C" w:rsidP="00454D27">
      <w:pPr>
        <w:spacing w:line="360" w:lineRule="auto"/>
        <w:ind w:firstLine="708"/>
        <w:contextualSpacing/>
        <w:jc w:val="both"/>
        <w:rPr>
          <w:b/>
          <w:sz w:val="28"/>
          <w:szCs w:val="28"/>
          <w:lang w:val="en-US"/>
        </w:rPr>
      </w:pPr>
      <w:r w:rsidRPr="00454D27">
        <w:rPr>
          <w:sz w:val="28"/>
          <w:szCs w:val="28"/>
          <w:lang w:val="en"/>
        </w:rPr>
        <w:t xml:space="preserve">3. </w:t>
      </w:r>
      <w:r w:rsidR="00097227" w:rsidRPr="00454D27">
        <w:rPr>
          <w:sz w:val="28"/>
          <w:szCs w:val="28"/>
          <w:lang w:val="en-US"/>
        </w:rPr>
        <w:t>Children with complex defects</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lastRenderedPageBreak/>
        <w:t>The inability to use natural psychological functions and to master psychological tools in the most basic sense determines the kind of cultural development a handicapped child will attain. Mastering a psychological tool and, by means of it, one’s own natural psychological functions generates an </w:t>
      </w:r>
      <w:r w:rsidRPr="00454D27">
        <w:rPr>
          <w:rFonts w:eastAsia="Times New Roman"/>
          <w:i/>
          <w:iCs/>
          <w:color w:val="000000"/>
          <w:sz w:val="28"/>
          <w:szCs w:val="28"/>
          <w:lang w:val="en-US"/>
        </w:rPr>
        <w:t>artificial development, </w:t>
      </w:r>
      <w:r w:rsidRPr="00454D27">
        <w:rPr>
          <w:rFonts w:eastAsia="Times New Roman"/>
          <w:color w:val="000000"/>
          <w:sz w:val="28"/>
          <w:szCs w:val="28"/>
          <w:lang w:val="en-US"/>
        </w:rPr>
        <w:t xml:space="preserve">as it were; that is, it raises a given function to a higher level, increases and expands its activity. </w:t>
      </w:r>
      <w:proofErr w:type="spellStart"/>
      <w:r w:rsidRPr="00454D27">
        <w:rPr>
          <w:rFonts w:eastAsia="Times New Roman"/>
          <w:color w:val="000000"/>
          <w:sz w:val="28"/>
          <w:szCs w:val="28"/>
          <w:lang w:val="en-US"/>
        </w:rPr>
        <w:t>Binet</w:t>
      </w:r>
      <w:proofErr w:type="spellEnd"/>
      <w:r w:rsidRPr="00454D27">
        <w:rPr>
          <w:rFonts w:eastAsia="Times New Roman"/>
          <w:color w:val="000000"/>
          <w:sz w:val="28"/>
          <w:szCs w:val="28"/>
          <w:lang w:val="en-US"/>
        </w:rPr>
        <w:t xml:space="preserve"> explained experimentally the significance of making use of a psychological function with the help of a tool. In analyzing the memory of individuals with exceptional computational skills, he happened upon one individual with an average memory, but armed with a skill </w:t>
      </w:r>
      <w:r w:rsidRPr="00454D27">
        <w:rPr>
          <w:rFonts w:eastAsia="Times New Roman"/>
          <w:i/>
          <w:iCs/>
          <w:color w:val="000000"/>
          <w:sz w:val="28"/>
          <w:szCs w:val="28"/>
          <w:lang w:val="en-US"/>
        </w:rPr>
        <w:t>in remembering </w:t>
      </w:r>
      <w:r w:rsidRPr="00454D27">
        <w:rPr>
          <w:rFonts w:eastAsia="Times New Roman"/>
          <w:color w:val="000000"/>
          <w:sz w:val="28"/>
          <w:szCs w:val="28"/>
          <w:lang w:val="en-US"/>
        </w:rPr>
        <w:t xml:space="preserve">equal to and, in many respects, superior to that of those with exceptional computational skills. </w:t>
      </w:r>
      <w:proofErr w:type="spellStart"/>
      <w:r w:rsidRPr="00454D27">
        <w:rPr>
          <w:rFonts w:eastAsia="Times New Roman"/>
          <w:color w:val="000000"/>
          <w:sz w:val="28"/>
          <w:szCs w:val="28"/>
          <w:lang w:val="en-US"/>
        </w:rPr>
        <w:t>Binet</w:t>
      </w:r>
      <w:proofErr w:type="spellEnd"/>
      <w:r w:rsidRPr="00454D27">
        <w:rPr>
          <w:rFonts w:eastAsia="Times New Roman"/>
          <w:color w:val="000000"/>
          <w:sz w:val="28"/>
          <w:szCs w:val="28"/>
          <w:lang w:val="en-US"/>
        </w:rPr>
        <w:t xml:space="preserve"> called this phenomenon a simulated exceptional memory. “The majority of psychological operations can be simulated,” he says, “that is, they can be replaced by others, which are similar to them in externals alone, but which are different in nature” (A. </w:t>
      </w:r>
      <w:proofErr w:type="spellStart"/>
      <w:r w:rsidRPr="00454D27">
        <w:rPr>
          <w:rFonts w:eastAsia="Times New Roman"/>
          <w:color w:val="000000"/>
          <w:sz w:val="28"/>
          <w:szCs w:val="28"/>
          <w:lang w:val="en-US"/>
        </w:rPr>
        <w:t>Binet</w:t>
      </w:r>
      <w:proofErr w:type="spellEnd"/>
      <w:r w:rsidRPr="00454D27">
        <w:rPr>
          <w:rFonts w:eastAsia="Times New Roman"/>
          <w:color w:val="000000"/>
          <w:sz w:val="28"/>
          <w:szCs w:val="28"/>
          <w:lang w:val="en-US"/>
        </w:rPr>
        <w:t xml:space="preserve">, 1894, p. 155). In </w:t>
      </w:r>
      <w:proofErr w:type="gramStart"/>
      <w:r w:rsidRPr="00454D27">
        <w:rPr>
          <w:rFonts w:eastAsia="Times New Roman"/>
          <w:color w:val="000000"/>
          <w:sz w:val="28"/>
          <w:szCs w:val="28"/>
          <w:lang w:val="en-US"/>
        </w:rPr>
        <w:t>the ,given</w:t>
      </w:r>
      <w:proofErr w:type="gramEnd"/>
      <w:r w:rsidRPr="00454D27">
        <w:rPr>
          <w:rFonts w:eastAsia="Times New Roman"/>
          <w:color w:val="000000"/>
          <w:sz w:val="28"/>
          <w:szCs w:val="28"/>
          <w:lang w:val="en-US"/>
        </w:rPr>
        <w:t xml:space="preserve"> case a difference was discovered between natural memory and artificial or technical-mnemonic memory, that is, a difference between two ways of </w:t>
      </w:r>
      <w:r w:rsidRPr="00454D27">
        <w:rPr>
          <w:rFonts w:eastAsia="Times New Roman"/>
          <w:i/>
          <w:iCs/>
          <w:color w:val="000000"/>
          <w:sz w:val="28"/>
          <w:szCs w:val="28"/>
          <w:lang w:val="en-US"/>
        </w:rPr>
        <w:t>using </w:t>
      </w:r>
      <w:r w:rsidRPr="00454D27">
        <w:rPr>
          <w:rFonts w:eastAsia="Times New Roman"/>
          <w:color w:val="000000"/>
          <w:sz w:val="28"/>
          <w:szCs w:val="28"/>
          <w:lang w:val="en-US"/>
        </w:rPr>
        <w:t xml:space="preserve">memory. Each of them, in </w:t>
      </w:r>
      <w:proofErr w:type="spellStart"/>
      <w:r w:rsidRPr="00454D27">
        <w:rPr>
          <w:rFonts w:eastAsia="Times New Roman"/>
          <w:color w:val="000000"/>
          <w:sz w:val="28"/>
          <w:szCs w:val="28"/>
          <w:lang w:val="en-US"/>
        </w:rPr>
        <w:t>Binet’s</w:t>
      </w:r>
      <w:proofErr w:type="spellEnd"/>
      <w:r w:rsidRPr="00454D27">
        <w:rPr>
          <w:rFonts w:eastAsia="Times New Roman"/>
          <w:color w:val="000000"/>
          <w:sz w:val="28"/>
          <w:szCs w:val="28"/>
          <w:lang w:val="en-US"/>
        </w:rPr>
        <w:t xml:space="preserve"> opinion, possesses its own kind of rudimentary and instinctive technical mnemonics. Technical mnemonics should be introduced in schools along with mental arithmetic and stenography---not in order to develop the intellect, but to make available a way of using memory (ibid., p. 164). It is easy to see in this example how natural development and the use of some functions as tools may not coincide.</w:t>
      </w:r>
    </w:p>
    <w:p w:rsidR="00C07286" w:rsidRPr="00454D27" w:rsidRDefault="00C07286" w:rsidP="00454D27">
      <w:pPr>
        <w:spacing w:line="360" w:lineRule="auto"/>
        <w:contextualSpacing/>
        <w:jc w:val="both"/>
        <w:rPr>
          <w:b/>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№11</w:t>
      </w:r>
    </w:p>
    <w:p w:rsidR="00C07286" w:rsidRPr="00454D27" w:rsidRDefault="00C07286" w:rsidP="00454D27">
      <w:pPr>
        <w:spacing w:line="360" w:lineRule="auto"/>
        <w:ind w:firstLine="708"/>
        <w:contextualSpacing/>
        <w:jc w:val="both"/>
        <w:rPr>
          <w:b/>
          <w:sz w:val="28"/>
          <w:szCs w:val="28"/>
          <w:lang w:val="en-US"/>
        </w:rPr>
      </w:pPr>
      <w:r w:rsidRPr="00454D27">
        <w:rPr>
          <w:b/>
          <w:sz w:val="28"/>
          <w:szCs w:val="28"/>
          <w:lang w:val="en-US"/>
        </w:rPr>
        <w:t>Subject:</w:t>
      </w:r>
      <w:r w:rsidRPr="00454D27">
        <w:rPr>
          <w:sz w:val="28"/>
          <w:szCs w:val="28"/>
          <w:lang w:val="en-US"/>
        </w:rPr>
        <w:t xml:space="preserve"> </w:t>
      </w:r>
      <w:r w:rsidRPr="00454D27">
        <w:rPr>
          <w:b/>
          <w:sz w:val="28"/>
          <w:szCs w:val="28"/>
          <w:lang w:val="en-US"/>
        </w:rPr>
        <w:t xml:space="preserve">Science </w:t>
      </w:r>
      <w:proofErr w:type="gramStart"/>
      <w:r w:rsidRPr="00454D27">
        <w:rPr>
          <w:b/>
          <w:sz w:val="28"/>
          <w:szCs w:val="28"/>
          <w:lang w:val="en-US"/>
        </w:rPr>
        <w:t xml:space="preserve">of  </w:t>
      </w:r>
      <w:proofErr w:type="spellStart"/>
      <w:r w:rsidRPr="00454D27">
        <w:rPr>
          <w:b/>
          <w:sz w:val="28"/>
          <w:szCs w:val="28"/>
          <w:lang w:val="en-US"/>
        </w:rPr>
        <w:t>oligophrenopedagogy</w:t>
      </w:r>
      <w:proofErr w:type="spellEnd"/>
      <w:proofErr w:type="gramEnd"/>
    </w:p>
    <w:p w:rsidR="00097227" w:rsidRPr="00454D27" w:rsidRDefault="00097227" w:rsidP="00454D27">
      <w:pPr>
        <w:pStyle w:val="a7"/>
        <w:numPr>
          <w:ilvl w:val="0"/>
          <w:numId w:val="16"/>
        </w:numPr>
        <w:spacing w:line="360" w:lineRule="auto"/>
        <w:jc w:val="both"/>
        <w:rPr>
          <w:sz w:val="28"/>
          <w:szCs w:val="28"/>
          <w:lang w:val="en-US"/>
        </w:rPr>
      </w:pPr>
      <w:r w:rsidRPr="00454D27">
        <w:rPr>
          <w:sz w:val="28"/>
          <w:szCs w:val="28"/>
          <w:lang w:val="en-US"/>
        </w:rPr>
        <w:t xml:space="preserve">Degree of </w:t>
      </w:r>
      <w:proofErr w:type="spellStart"/>
      <w:r w:rsidRPr="00454D27">
        <w:rPr>
          <w:sz w:val="28"/>
          <w:szCs w:val="28"/>
          <w:lang w:val="en-US"/>
        </w:rPr>
        <w:t>oligophrenia</w:t>
      </w:r>
      <w:proofErr w:type="spellEnd"/>
    </w:p>
    <w:p w:rsidR="00097227" w:rsidRPr="00454D27" w:rsidRDefault="00097227" w:rsidP="00454D27">
      <w:pPr>
        <w:pStyle w:val="a7"/>
        <w:numPr>
          <w:ilvl w:val="0"/>
          <w:numId w:val="16"/>
        </w:numPr>
        <w:spacing w:line="360" w:lineRule="auto"/>
        <w:jc w:val="both"/>
        <w:rPr>
          <w:sz w:val="28"/>
          <w:szCs w:val="28"/>
          <w:lang w:val="en"/>
        </w:rPr>
      </w:pPr>
      <w:r w:rsidRPr="00454D27">
        <w:rPr>
          <w:sz w:val="28"/>
          <w:szCs w:val="28"/>
          <w:lang w:val="en"/>
        </w:rPr>
        <w:t xml:space="preserve">Classification of vulnerable children. </w:t>
      </w:r>
    </w:p>
    <w:p w:rsidR="00097227" w:rsidRPr="00454D27" w:rsidRDefault="00097227" w:rsidP="00454D27">
      <w:pPr>
        <w:pStyle w:val="a7"/>
        <w:numPr>
          <w:ilvl w:val="0"/>
          <w:numId w:val="16"/>
        </w:numPr>
        <w:spacing w:line="360" w:lineRule="auto"/>
        <w:jc w:val="both"/>
        <w:rPr>
          <w:b/>
          <w:sz w:val="28"/>
          <w:szCs w:val="28"/>
          <w:lang w:val="en-US"/>
        </w:rPr>
      </w:pPr>
      <w:r w:rsidRPr="00454D27">
        <w:rPr>
          <w:sz w:val="28"/>
          <w:szCs w:val="28"/>
          <w:lang w:val="en"/>
        </w:rPr>
        <w:t>Features and current state</w:t>
      </w:r>
      <w:r w:rsidRPr="00454D27">
        <w:rPr>
          <w:sz w:val="28"/>
          <w:szCs w:val="28"/>
          <w:lang w:val="en-US"/>
        </w:rPr>
        <w:t>.</w:t>
      </w:r>
    </w:p>
    <w:p w:rsidR="00C07286" w:rsidRPr="00454D27" w:rsidRDefault="00FE22F9" w:rsidP="00454D27">
      <w:pPr>
        <w:spacing w:line="360" w:lineRule="auto"/>
        <w:ind w:firstLine="708"/>
        <w:contextualSpacing/>
        <w:jc w:val="both"/>
        <w:rPr>
          <w:b/>
          <w:sz w:val="28"/>
          <w:szCs w:val="28"/>
          <w:lang w:val="en-US"/>
        </w:rPr>
      </w:pPr>
      <w:r w:rsidRPr="00454D27">
        <w:rPr>
          <w:rFonts w:eastAsia="Times New Roman"/>
          <w:color w:val="000000"/>
          <w:sz w:val="28"/>
          <w:szCs w:val="28"/>
          <w:lang w:val="en-US"/>
        </w:rPr>
        <w:t xml:space="preserve">The first experimental research into the use of psychological tools in handicapped children was recently carried out by followers of N. Ach. Ach </w:t>
      </w:r>
      <w:r w:rsidRPr="00454D27">
        <w:rPr>
          <w:rFonts w:eastAsia="Times New Roman"/>
          <w:color w:val="000000"/>
          <w:sz w:val="28"/>
          <w:szCs w:val="28"/>
          <w:lang w:val="en-US"/>
        </w:rPr>
        <w:lastRenderedPageBreak/>
        <w:t>himself, having created a method for analyzing functional word use as a means, or as a tool, for elaborating conceptualization, pointed out the fundamental similarity between this process and the process by which the deaf acquire language (1932 [</w:t>
      </w:r>
      <w:r w:rsidRPr="00454D27">
        <w:rPr>
          <w:rFonts w:eastAsia="Times New Roman"/>
          <w:i/>
          <w:iCs/>
          <w:color w:val="000000"/>
          <w:sz w:val="28"/>
          <w:szCs w:val="28"/>
          <w:lang w:val="en-US"/>
        </w:rPr>
        <w:t>sic</w:t>
      </w:r>
      <w:r w:rsidRPr="00454D27">
        <w:rPr>
          <w:rFonts w:eastAsia="Times New Roman"/>
          <w:color w:val="000000"/>
          <w:sz w:val="28"/>
          <w:szCs w:val="28"/>
          <w:lang w:val="en-US"/>
        </w:rPr>
        <w:t xml:space="preserve">], but probably 192 1). </w:t>
      </w:r>
      <w:proofErr w:type="spellStart"/>
      <w:r w:rsidRPr="00454D27">
        <w:rPr>
          <w:rFonts w:eastAsia="Times New Roman"/>
          <w:color w:val="000000"/>
          <w:sz w:val="28"/>
          <w:szCs w:val="28"/>
          <w:lang w:val="en-US"/>
        </w:rPr>
        <w:t>Bacher</w:t>
      </w:r>
      <w:proofErr w:type="spellEnd"/>
      <w:r w:rsidRPr="00454D27">
        <w:rPr>
          <w:rFonts w:eastAsia="Times New Roman"/>
          <w:color w:val="000000"/>
          <w:sz w:val="28"/>
          <w:szCs w:val="28"/>
          <w:lang w:val="en-US"/>
        </w:rPr>
        <w:t xml:space="preserve"> (1925) applied this method to an investigation of </w:t>
      </w:r>
      <w:proofErr w:type="gramStart"/>
      <w:r w:rsidRPr="00454D27">
        <w:rPr>
          <w:rFonts w:eastAsia="Times New Roman"/>
          <w:color w:val="000000"/>
          <w:sz w:val="28"/>
          <w:szCs w:val="28"/>
          <w:lang w:val="en-US"/>
        </w:rPr>
        <w:t>learning</w:t>
      </w:r>
      <w:proofErr w:type="gramEnd"/>
      <w:r w:rsidRPr="00454D27">
        <w:rPr>
          <w:rFonts w:eastAsia="Times New Roman"/>
          <w:color w:val="000000"/>
          <w:sz w:val="28"/>
          <w:szCs w:val="28"/>
          <w:lang w:val="en-US"/>
        </w:rPr>
        <w:t xml:space="preserve"> disabled children (</w:t>
      </w:r>
      <w:proofErr w:type="spellStart"/>
      <w:r w:rsidRPr="00454D27">
        <w:rPr>
          <w:rFonts w:eastAsia="Times New Roman"/>
          <w:i/>
          <w:iCs/>
          <w:color w:val="000000"/>
          <w:sz w:val="28"/>
          <w:szCs w:val="28"/>
          <w:lang w:val="en-US"/>
        </w:rPr>
        <w:t>debiles</w:t>
      </w:r>
      <w:proofErr w:type="spellEnd"/>
      <w:r w:rsidRPr="00454D27">
        <w:rPr>
          <w:rFonts w:eastAsia="Times New Roman"/>
          <w:color w:val="000000"/>
          <w:sz w:val="28"/>
          <w:szCs w:val="28"/>
          <w:lang w:val="en-US"/>
        </w:rPr>
        <w:t>)</w:t>
      </w:r>
      <w:r w:rsidRPr="00454D27">
        <w:rPr>
          <w:rFonts w:eastAsia="Times New Roman"/>
          <w:i/>
          <w:iCs/>
          <w:color w:val="000000"/>
          <w:sz w:val="28"/>
          <w:szCs w:val="28"/>
          <w:lang w:val="en-US"/>
        </w:rPr>
        <w:t> </w:t>
      </w:r>
      <w:r w:rsidRPr="00454D27">
        <w:rPr>
          <w:rFonts w:eastAsia="Times New Roman"/>
          <w:color w:val="000000"/>
          <w:sz w:val="28"/>
          <w:szCs w:val="28"/>
          <w:lang w:val="en-US"/>
        </w:rPr>
        <w:t xml:space="preserve">and showed that this is the best method for analyzing mental retardation qualitatively. The correlation between theoretical and practical intellect turned out to be insignificant, and mentally retarded children (to the extent of their debilitation) could apply their practical intellect much better than their theoretical intellect. The author sees in this a correspondence with similar results achieved by Ach in his experiments with brain-damaged individuals. Because the mentally retarded do not use words as tools for working out ideas, higher forms of intellectual activity based on the use of abstract concepts are impossible for them (ibid.). How the mastering of one’s own psychological activity influences the execution of intellectual operations was discovered at the time of </w:t>
      </w:r>
      <w:proofErr w:type="spellStart"/>
      <w:r w:rsidRPr="00454D27">
        <w:rPr>
          <w:rFonts w:eastAsia="Times New Roman"/>
          <w:color w:val="000000"/>
          <w:sz w:val="28"/>
          <w:szCs w:val="28"/>
          <w:lang w:val="en-US"/>
        </w:rPr>
        <w:t>Bacher’s</w:t>
      </w:r>
      <w:proofErr w:type="spellEnd"/>
      <w:r w:rsidRPr="00454D27">
        <w:rPr>
          <w:rFonts w:eastAsia="Times New Roman"/>
          <w:color w:val="000000"/>
          <w:sz w:val="28"/>
          <w:szCs w:val="28"/>
          <w:lang w:val="en-US"/>
        </w:rPr>
        <w:t xml:space="preserve"> research. But this is precisely the problem. Stern considers these two means of using language as different stages in speech development. He said: “...But subsequently a decisive turnabout in speech development occurs again, a </w:t>
      </w:r>
      <w:r w:rsidRPr="00454D27">
        <w:rPr>
          <w:rFonts w:eastAsia="Times New Roman"/>
          <w:i/>
          <w:iCs/>
          <w:color w:val="000000"/>
          <w:sz w:val="28"/>
          <w:szCs w:val="28"/>
          <w:lang w:val="en-US"/>
        </w:rPr>
        <w:t>vague awareness of the meaning of </w:t>
      </w:r>
      <w:r w:rsidRPr="00454D27">
        <w:rPr>
          <w:rFonts w:eastAsia="Times New Roman"/>
          <w:color w:val="000000"/>
          <w:sz w:val="28"/>
          <w:szCs w:val="28"/>
          <w:lang w:val="en-US"/>
        </w:rPr>
        <w:t xml:space="preserve">language and the will to conquer it awakens” (1922, p. 89). The child makes the most important discovery of his </w:t>
      </w:r>
      <w:proofErr w:type="gramStart"/>
      <w:r w:rsidRPr="00454D27">
        <w:rPr>
          <w:rFonts w:eastAsia="Times New Roman"/>
          <w:color w:val="000000"/>
          <w:sz w:val="28"/>
          <w:szCs w:val="28"/>
          <w:lang w:val="en-US"/>
        </w:rPr>
        <w:t>life, that</w:t>
      </w:r>
      <w:proofErr w:type="gramEnd"/>
      <w:r w:rsidRPr="00454D27">
        <w:rPr>
          <w:rFonts w:eastAsia="Times New Roman"/>
          <w:color w:val="000000"/>
          <w:sz w:val="28"/>
          <w:szCs w:val="28"/>
          <w:lang w:val="en-US"/>
        </w:rPr>
        <w:t xml:space="preserve"> “</w:t>
      </w:r>
      <w:r w:rsidRPr="00454D27">
        <w:rPr>
          <w:rFonts w:eastAsia="Times New Roman"/>
          <w:i/>
          <w:iCs/>
          <w:color w:val="000000"/>
          <w:sz w:val="28"/>
          <w:szCs w:val="28"/>
          <w:lang w:val="en-US"/>
        </w:rPr>
        <w:t>everything has </w:t>
      </w:r>
      <w:r w:rsidRPr="00454D27">
        <w:rPr>
          <w:rFonts w:eastAsia="Times New Roman"/>
          <w:color w:val="000000"/>
          <w:sz w:val="28"/>
          <w:szCs w:val="28"/>
          <w:lang w:val="en-US"/>
        </w:rPr>
        <w:t xml:space="preserve">a name” (ibid.); that words are signs-they are the means of naming and communicating. It is this full, conscious, voluntary use of speech that a mentally retarded child apparently does not attain. As a result, higher intellectual activity remains inaccessible to him. F. </w:t>
      </w:r>
      <w:proofErr w:type="spellStart"/>
      <w:r w:rsidRPr="00454D27">
        <w:rPr>
          <w:rFonts w:eastAsia="Times New Roman"/>
          <w:color w:val="000000"/>
          <w:sz w:val="28"/>
          <w:szCs w:val="28"/>
          <w:lang w:val="en-US"/>
        </w:rPr>
        <w:t>Rimat</w:t>
      </w:r>
      <w:proofErr w:type="spellEnd"/>
      <w:r w:rsidRPr="00454D27">
        <w:rPr>
          <w:rFonts w:eastAsia="Times New Roman"/>
          <w:color w:val="000000"/>
          <w:sz w:val="28"/>
          <w:szCs w:val="28"/>
          <w:lang w:val="en-US"/>
        </w:rPr>
        <w:t xml:space="preserve"> 7 was completely justified in selecting this method as a test for examining mental ability; the ability or inability to use words is a decisive criterion of intellectual development (F. </w:t>
      </w:r>
      <w:proofErr w:type="spellStart"/>
      <w:r w:rsidRPr="00454D27">
        <w:rPr>
          <w:rFonts w:eastAsia="Times New Roman"/>
          <w:color w:val="000000"/>
          <w:sz w:val="28"/>
          <w:szCs w:val="28"/>
          <w:lang w:val="en-US"/>
        </w:rPr>
        <w:t>Rimat</w:t>
      </w:r>
      <w:proofErr w:type="spellEnd"/>
      <w:r w:rsidRPr="00454D27">
        <w:rPr>
          <w:rFonts w:eastAsia="Times New Roman"/>
          <w:color w:val="000000"/>
          <w:sz w:val="28"/>
          <w:szCs w:val="28"/>
          <w:lang w:val="en-US"/>
        </w:rPr>
        <w:t>, 1925). The fate of all cultural development depends on whether children themselves make the discovery about which Stern speaks.</w:t>
      </w: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№12</w:t>
      </w:r>
    </w:p>
    <w:p w:rsidR="00097227" w:rsidRPr="00454D27" w:rsidRDefault="00C07286" w:rsidP="00454D27">
      <w:pPr>
        <w:spacing w:line="360" w:lineRule="auto"/>
        <w:ind w:firstLine="708"/>
        <w:contextualSpacing/>
        <w:jc w:val="both"/>
        <w:rPr>
          <w:sz w:val="28"/>
          <w:szCs w:val="28"/>
          <w:lang w:val="en"/>
        </w:rPr>
      </w:pPr>
      <w:r w:rsidRPr="00454D27">
        <w:rPr>
          <w:b/>
          <w:sz w:val="28"/>
          <w:szCs w:val="28"/>
          <w:lang w:val="en-US"/>
        </w:rPr>
        <w:t>Subject:</w:t>
      </w:r>
      <w:r w:rsidRPr="00454D27">
        <w:rPr>
          <w:sz w:val="28"/>
          <w:szCs w:val="28"/>
          <w:lang w:val="en-US"/>
        </w:rPr>
        <w:t xml:space="preserve"> </w:t>
      </w:r>
      <w:r w:rsidR="00097227" w:rsidRPr="00454D27">
        <w:rPr>
          <w:b/>
          <w:sz w:val="28"/>
          <w:szCs w:val="28"/>
          <w:lang w:val="en"/>
        </w:rPr>
        <w:t>Peculiarities of children with complicated defects.</w:t>
      </w:r>
    </w:p>
    <w:p w:rsidR="00097227" w:rsidRPr="00454D27" w:rsidRDefault="00097227" w:rsidP="00454D27">
      <w:pPr>
        <w:pStyle w:val="a7"/>
        <w:numPr>
          <w:ilvl w:val="0"/>
          <w:numId w:val="17"/>
        </w:numPr>
        <w:spacing w:line="360" w:lineRule="auto"/>
        <w:jc w:val="both"/>
        <w:rPr>
          <w:sz w:val="28"/>
          <w:szCs w:val="28"/>
          <w:lang w:val="en"/>
        </w:rPr>
      </w:pPr>
      <w:r w:rsidRPr="00454D27">
        <w:rPr>
          <w:sz w:val="28"/>
          <w:szCs w:val="28"/>
          <w:lang w:val="en"/>
        </w:rPr>
        <w:t xml:space="preserve"> The main consequences of the poverty. </w:t>
      </w:r>
    </w:p>
    <w:p w:rsidR="00097227" w:rsidRPr="00454D27" w:rsidRDefault="00097227" w:rsidP="00454D27">
      <w:pPr>
        <w:pStyle w:val="a7"/>
        <w:numPr>
          <w:ilvl w:val="0"/>
          <w:numId w:val="17"/>
        </w:numPr>
        <w:spacing w:line="360" w:lineRule="auto"/>
        <w:jc w:val="both"/>
        <w:rPr>
          <w:sz w:val="28"/>
          <w:szCs w:val="28"/>
          <w:lang w:val="en-US"/>
        </w:rPr>
      </w:pPr>
      <w:r w:rsidRPr="00454D27">
        <w:rPr>
          <w:sz w:val="28"/>
          <w:szCs w:val="28"/>
          <w:lang w:val="en"/>
        </w:rPr>
        <w:lastRenderedPageBreak/>
        <w:t>First and second defects</w:t>
      </w:r>
    </w:p>
    <w:p w:rsidR="00C07286" w:rsidRPr="00454D27" w:rsidRDefault="00C07286" w:rsidP="00454D27">
      <w:pPr>
        <w:pStyle w:val="a7"/>
        <w:numPr>
          <w:ilvl w:val="0"/>
          <w:numId w:val="17"/>
        </w:numPr>
        <w:spacing w:line="360" w:lineRule="auto"/>
        <w:jc w:val="both"/>
        <w:rPr>
          <w:sz w:val="28"/>
          <w:szCs w:val="28"/>
          <w:lang w:val="en-US"/>
        </w:rPr>
      </w:pPr>
      <w:r w:rsidRPr="00454D27">
        <w:rPr>
          <w:sz w:val="28"/>
          <w:szCs w:val="28"/>
          <w:lang w:val="en-US"/>
        </w:rPr>
        <w:t>General deviation of the language</w:t>
      </w:r>
      <w:r w:rsidR="00097227" w:rsidRPr="00454D27">
        <w:rPr>
          <w:sz w:val="28"/>
          <w:szCs w:val="28"/>
          <w:lang w:val="en-US"/>
        </w:rPr>
        <w:t>.</w:t>
      </w:r>
    </w:p>
    <w:p w:rsidR="00097227" w:rsidRPr="00454D27" w:rsidRDefault="00097227" w:rsidP="00454D27">
      <w:pPr>
        <w:spacing w:line="360" w:lineRule="auto"/>
        <w:ind w:firstLine="708"/>
        <w:contextualSpacing/>
        <w:jc w:val="both"/>
        <w:rPr>
          <w:b/>
          <w:sz w:val="28"/>
          <w:szCs w:val="28"/>
          <w:lang w:val="en-US"/>
        </w:rPr>
      </w:pP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Our account of the basic problems of being handicapped would stop short of its most essential point if we did not attempt to project a base line in practical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which inevitably derives from this formulation of theoretical problems. What we have designated in theory as the transition from a quantitative understanding of a disability corresponds completely with the primary feature of practical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the formulation of positive tasks confronting special schools. In special schools we can no longer be satisfied with simply a limited version of the public school curriculum or with the use of modified and simplified methods. The special schools confront the task of positive activity, of creating forms of work which meet the special needs and character of its pupils. Among those who have written on this question, A. S. </w:t>
      </w:r>
      <w:proofErr w:type="spellStart"/>
      <w:r w:rsidRPr="00454D27">
        <w:rPr>
          <w:rFonts w:eastAsia="Times New Roman"/>
          <w:color w:val="000000"/>
          <w:sz w:val="28"/>
          <w:szCs w:val="28"/>
          <w:lang w:val="en-US"/>
        </w:rPr>
        <w:t>Griboedov</w:t>
      </w:r>
      <w:proofErr w:type="spellEnd"/>
      <w:r w:rsidRPr="00454D27">
        <w:rPr>
          <w:rFonts w:eastAsia="Times New Roman"/>
          <w:color w:val="000000"/>
          <w:sz w:val="28"/>
          <w:szCs w:val="28"/>
          <w:lang w:val="en-US"/>
        </w:rPr>
        <w:t xml:space="preserve"> has expressed this thought most concisely, as we have already observed. If we reject the idea that a handicapped child is a lesser likeness of a normal child, then, unavoidably, we must also reject the view that special schools are prolonged versions of public schools. Of course, it is extremely important to establish with the greatest possible accuracy the qualitative differences between handicapped and normal children, but we cannot stop here. For example, we learn from numerous contemporary observations of the mentally retarded that these children have smaller cranial circumferences, smaller stature, smaller chest size, less muscle strength, reduced motor ability, lowered resistance to negative influences, delayed associations, and decreased attention and memory span, and that they are more prone to fatigue and exhaustion, less able to exert their will, and so forth (A. S. </w:t>
      </w:r>
      <w:proofErr w:type="spellStart"/>
      <w:r w:rsidRPr="00454D27">
        <w:rPr>
          <w:rFonts w:eastAsia="Times New Roman"/>
          <w:color w:val="000000"/>
          <w:sz w:val="28"/>
          <w:szCs w:val="28"/>
          <w:lang w:val="en-US"/>
        </w:rPr>
        <w:t>Griboedov</w:t>
      </w:r>
      <w:proofErr w:type="spellEnd"/>
      <w:r w:rsidRPr="00454D27">
        <w:rPr>
          <w:rFonts w:eastAsia="Times New Roman"/>
          <w:color w:val="000000"/>
          <w:sz w:val="28"/>
          <w:szCs w:val="28"/>
          <w:lang w:val="en-US"/>
        </w:rPr>
        <w:t xml:space="preserve">, 1926). But we still know nothing about positive characteristics, about the children’s uniqueness: such is the research of the future. It is only half true to characterize such children as developmentally delayed in physical and psychological terms, weakened, and so forth; such negative characteristics in no way exhaust these children’s positive and unique features. It is not the individual fault of one researcher or another that positive </w:t>
      </w:r>
      <w:r w:rsidRPr="00454D27">
        <w:rPr>
          <w:rFonts w:eastAsia="Times New Roman"/>
          <w:color w:val="000000"/>
          <w:sz w:val="28"/>
          <w:szCs w:val="28"/>
          <w:lang w:val="en-US"/>
        </w:rPr>
        <w:lastRenderedPageBreak/>
        <w:t xml:space="preserve">material is lacking. Rather, it is a calamity shared by all of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which is just beginning to reorganize its principal bases and thus to give new direction to </w:t>
      </w:r>
      <w:proofErr w:type="spellStart"/>
      <w:r w:rsidRPr="00454D27">
        <w:rPr>
          <w:rFonts w:eastAsia="Times New Roman"/>
          <w:color w:val="000000"/>
          <w:sz w:val="28"/>
          <w:szCs w:val="28"/>
          <w:lang w:val="en-US"/>
        </w:rPr>
        <w:t>pedological</w:t>
      </w:r>
      <w:proofErr w:type="spellEnd"/>
      <w:r w:rsidRPr="00454D27">
        <w:rPr>
          <w:rFonts w:eastAsia="Times New Roman"/>
          <w:color w:val="000000"/>
          <w:sz w:val="28"/>
          <w:szCs w:val="28"/>
          <w:lang w:val="en-US"/>
        </w:rPr>
        <w:t xml:space="preserve"> research. In any case, </w:t>
      </w:r>
      <w:proofErr w:type="spellStart"/>
      <w:r w:rsidRPr="00454D27">
        <w:rPr>
          <w:rFonts w:eastAsia="Times New Roman"/>
          <w:color w:val="000000"/>
          <w:sz w:val="28"/>
          <w:szCs w:val="28"/>
          <w:lang w:val="en-US"/>
        </w:rPr>
        <w:t>Griboedov’s</w:t>
      </w:r>
      <w:proofErr w:type="spellEnd"/>
      <w:r w:rsidRPr="00454D27">
        <w:rPr>
          <w:rFonts w:eastAsia="Times New Roman"/>
          <w:color w:val="000000"/>
          <w:sz w:val="28"/>
          <w:szCs w:val="28"/>
          <w:lang w:val="en-US"/>
        </w:rPr>
        <w:t xml:space="preserve"> basic conclusion formulates precisely this view: “In studying the </w:t>
      </w:r>
      <w:proofErr w:type="spellStart"/>
      <w:r w:rsidRPr="00454D27">
        <w:rPr>
          <w:rFonts w:eastAsia="Times New Roman"/>
          <w:color w:val="000000"/>
          <w:sz w:val="28"/>
          <w:szCs w:val="28"/>
          <w:lang w:val="en-US"/>
        </w:rPr>
        <w:t>pedology</w:t>
      </w:r>
      <w:proofErr w:type="spellEnd"/>
      <w:r w:rsidRPr="00454D27">
        <w:rPr>
          <w:rFonts w:eastAsia="Times New Roman"/>
          <w:color w:val="000000"/>
          <w:sz w:val="28"/>
          <w:szCs w:val="28"/>
          <w:lang w:val="en-US"/>
        </w:rPr>
        <w:t xml:space="preserve"> of retarded children, we can clearly see that the differences between them and normal children are not only quantitative, but also qualitative, and that consequently they </w:t>
      </w:r>
      <w:r w:rsidRPr="00454D27">
        <w:rPr>
          <w:rFonts w:eastAsia="Times New Roman"/>
          <w:i/>
          <w:iCs/>
          <w:color w:val="000000"/>
          <w:sz w:val="28"/>
          <w:szCs w:val="28"/>
          <w:lang w:val="en-US"/>
        </w:rPr>
        <w:t>need not stay longer in school, nor attend smaller classes, nor even associate with those who have similar levels and tempo of psychological development. Rather, they need to attend special schools, with their own programs, with unique methodologies and special pedagogical personnel” </w:t>
      </w:r>
      <w:r w:rsidRPr="00454D27">
        <w:rPr>
          <w:rFonts w:eastAsia="Times New Roman"/>
          <w:color w:val="000000"/>
          <w:sz w:val="28"/>
          <w:szCs w:val="28"/>
          <w:lang w:val="en-US"/>
        </w:rPr>
        <w:t>(1927, p. 19).</w:t>
      </w:r>
    </w:p>
    <w:p w:rsidR="00C07286" w:rsidRPr="00454D27" w:rsidRDefault="00C07286" w:rsidP="00454D27">
      <w:pPr>
        <w:spacing w:line="360" w:lineRule="auto"/>
        <w:contextualSpacing/>
        <w:rPr>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№13</w:t>
      </w:r>
    </w:p>
    <w:p w:rsidR="00097227" w:rsidRPr="00454D27" w:rsidRDefault="00C07286" w:rsidP="00454D27">
      <w:pPr>
        <w:spacing w:line="360" w:lineRule="auto"/>
        <w:ind w:firstLine="708"/>
        <w:contextualSpacing/>
        <w:jc w:val="both"/>
        <w:rPr>
          <w:sz w:val="28"/>
          <w:szCs w:val="28"/>
          <w:lang w:val="en"/>
        </w:rPr>
      </w:pPr>
      <w:r w:rsidRPr="00454D27">
        <w:rPr>
          <w:b/>
          <w:sz w:val="28"/>
          <w:szCs w:val="28"/>
          <w:lang w:val="en-US"/>
        </w:rPr>
        <w:t>Subject:</w:t>
      </w:r>
      <w:r w:rsidRPr="00454D27">
        <w:rPr>
          <w:sz w:val="28"/>
          <w:szCs w:val="28"/>
          <w:lang w:val="en-US"/>
        </w:rPr>
        <w:t xml:space="preserve"> </w:t>
      </w:r>
      <w:r w:rsidR="00097227" w:rsidRPr="00454D27">
        <w:rPr>
          <w:b/>
          <w:sz w:val="28"/>
          <w:szCs w:val="28"/>
          <w:lang w:val="en"/>
        </w:rPr>
        <w:t>Children with mental retardation.</w:t>
      </w:r>
      <w:r w:rsidR="00097227" w:rsidRPr="00454D27">
        <w:rPr>
          <w:sz w:val="28"/>
          <w:szCs w:val="28"/>
          <w:lang w:val="en"/>
        </w:rPr>
        <w:t xml:space="preserve"> </w:t>
      </w:r>
    </w:p>
    <w:p w:rsidR="00097227" w:rsidRPr="00454D27" w:rsidRDefault="00097227" w:rsidP="00454D27">
      <w:pPr>
        <w:pStyle w:val="a7"/>
        <w:numPr>
          <w:ilvl w:val="0"/>
          <w:numId w:val="18"/>
        </w:numPr>
        <w:spacing w:line="360" w:lineRule="auto"/>
        <w:jc w:val="both"/>
        <w:rPr>
          <w:sz w:val="28"/>
          <w:szCs w:val="28"/>
          <w:lang w:val="en-US"/>
        </w:rPr>
      </w:pPr>
      <w:r w:rsidRPr="00454D27">
        <w:rPr>
          <w:sz w:val="28"/>
          <w:szCs w:val="28"/>
          <w:lang w:val="en"/>
        </w:rPr>
        <w:t>Peculiarities of speaking children with mental retardation</w:t>
      </w:r>
      <w:r w:rsidRPr="00454D27">
        <w:rPr>
          <w:sz w:val="28"/>
          <w:szCs w:val="28"/>
          <w:lang w:val="en-US"/>
        </w:rPr>
        <w:t xml:space="preserve"> </w:t>
      </w:r>
    </w:p>
    <w:p w:rsidR="00097227" w:rsidRPr="00454D27" w:rsidRDefault="00097227" w:rsidP="00454D27">
      <w:pPr>
        <w:pStyle w:val="a7"/>
        <w:numPr>
          <w:ilvl w:val="0"/>
          <w:numId w:val="18"/>
        </w:numPr>
        <w:shd w:val="clear" w:color="auto" w:fill="FFFFFF"/>
        <w:spacing w:line="360" w:lineRule="auto"/>
        <w:jc w:val="both"/>
        <w:rPr>
          <w:sz w:val="28"/>
          <w:szCs w:val="28"/>
          <w:lang w:val="en-US"/>
        </w:rPr>
      </w:pPr>
      <w:r w:rsidRPr="00454D27">
        <w:rPr>
          <w:sz w:val="28"/>
          <w:szCs w:val="28"/>
          <w:lang w:val="en-US"/>
        </w:rPr>
        <w:t xml:space="preserve">Types of </w:t>
      </w:r>
      <w:proofErr w:type="spellStart"/>
      <w:r w:rsidRPr="00454D27">
        <w:rPr>
          <w:sz w:val="28"/>
          <w:szCs w:val="28"/>
          <w:lang w:val="en-US"/>
        </w:rPr>
        <w:t>intellidence</w:t>
      </w:r>
      <w:proofErr w:type="spellEnd"/>
      <w:r w:rsidRPr="00454D27">
        <w:rPr>
          <w:sz w:val="28"/>
          <w:szCs w:val="28"/>
          <w:lang w:val="en-US"/>
        </w:rPr>
        <w:t xml:space="preserve"> </w:t>
      </w:r>
    </w:p>
    <w:p w:rsidR="00097227" w:rsidRPr="00454D27" w:rsidRDefault="00097227" w:rsidP="00454D27">
      <w:pPr>
        <w:pStyle w:val="a7"/>
        <w:numPr>
          <w:ilvl w:val="0"/>
          <w:numId w:val="18"/>
        </w:numPr>
        <w:shd w:val="clear" w:color="auto" w:fill="FFFFFF"/>
        <w:spacing w:line="360" w:lineRule="auto"/>
        <w:jc w:val="both"/>
        <w:rPr>
          <w:rFonts w:eastAsia="Times New Roman"/>
          <w:color w:val="000000"/>
          <w:sz w:val="28"/>
          <w:szCs w:val="28"/>
          <w:lang w:val="en-US"/>
        </w:rPr>
      </w:pPr>
      <w:r w:rsidRPr="00454D27">
        <w:rPr>
          <w:sz w:val="28"/>
          <w:szCs w:val="28"/>
          <w:lang w:val="en-US"/>
        </w:rPr>
        <w:t>Tasks of the teacher-psychologist in work with abnormal children</w:t>
      </w:r>
      <w:r w:rsidRPr="00454D27">
        <w:rPr>
          <w:rFonts w:eastAsia="Times New Roman"/>
          <w:color w:val="000000"/>
          <w:sz w:val="28"/>
          <w:szCs w:val="28"/>
          <w:lang w:val="en-US"/>
        </w:rPr>
        <w:t>.</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The study of compensation reveals the creative character of development directed along this course. It is not in vain that such psychologists as Stern and Adler partly based the origins of giftedness on this understanding. Stem formulates the idea as follows: “What does not destroy </w:t>
      </w:r>
      <w:proofErr w:type="gramStart"/>
      <w:r w:rsidRPr="00454D27">
        <w:rPr>
          <w:rFonts w:eastAsia="Times New Roman"/>
          <w:color w:val="000000"/>
          <w:sz w:val="28"/>
          <w:szCs w:val="28"/>
          <w:lang w:val="en-US"/>
        </w:rPr>
        <w:t>me,</w:t>
      </w:r>
      <w:proofErr w:type="gramEnd"/>
      <w:r w:rsidRPr="00454D27">
        <w:rPr>
          <w:rFonts w:eastAsia="Times New Roman"/>
          <w:color w:val="000000"/>
          <w:sz w:val="28"/>
          <w:szCs w:val="28"/>
          <w:lang w:val="en-US"/>
        </w:rPr>
        <w:t xml:space="preserve"> makes me stronger; thanks to adaptation, strength arises from weakness, ability from deficiencies” (W. Stern, 1923, p. 145).</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It would be a mistake to assume that the process of compensation always, without fail, ends in success, that it always leads from the defect to the formation of a new capability. As with every process of overcoming and struggle, compensation may also have two extreme outcomes-victory and failure- and between these two are all possible transitional points. The outcome depends on many things, but basically, it depends on the relationship between (1) the severity of the defect and (2) the wealth of compensatory reserves. But whatever the anticipated outcome, </w:t>
      </w:r>
      <w:r w:rsidRPr="00454D27">
        <w:rPr>
          <w:rFonts w:eastAsia="Times New Roman"/>
          <w:i/>
          <w:iCs/>
          <w:color w:val="000000"/>
          <w:sz w:val="28"/>
          <w:szCs w:val="28"/>
          <w:lang w:val="en-US"/>
        </w:rPr>
        <w:t>always and in all circumstances, </w:t>
      </w:r>
      <w:r w:rsidRPr="00454D27">
        <w:rPr>
          <w:rFonts w:eastAsia="Times New Roman"/>
          <w:color w:val="000000"/>
          <w:sz w:val="28"/>
          <w:szCs w:val="28"/>
          <w:lang w:val="en-US"/>
        </w:rPr>
        <w:t xml:space="preserve">development, complicated </w:t>
      </w:r>
      <w:r w:rsidRPr="00454D27">
        <w:rPr>
          <w:rFonts w:eastAsia="Times New Roman"/>
          <w:color w:val="000000"/>
          <w:sz w:val="28"/>
          <w:szCs w:val="28"/>
          <w:lang w:val="en-US"/>
        </w:rPr>
        <w:lastRenderedPageBreak/>
        <w:t xml:space="preserve">by a defect, represents a creative (physical and psychological) process. It represents the creation and re-creation of a child’s personality based on the restructuring of all the adaptive functions and on the formation of new processes--overarching, substituting, equalizing-generated by the handicap, and creating new, roundabout paths for development. </w:t>
      </w:r>
      <w:proofErr w:type="spellStart"/>
      <w:r w:rsidRPr="00454D27">
        <w:rPr>
          <w:rFonts w:eastAsia="Times New Roman"/>
          <w:color w:val="000000"/>
          <w:sz w:val="28"/>
          <w:szCs w:val="28"/>
          <w:lang w:val="en-US"/>
        </w:rPr>
        <w:t>Defectology</w:t>
      </w:r>
      <w:proofErr w:type="spellEnd"/>
      <w:r w:rsidRPr="00454D27">
        <w:rPr>
          <w:rFonts w:eastAsia="Times New Roman"/>
          <w:color w:val="000000"/>
          <w:sz w:val="28"/>
          <w:szCs w:val="28"/>
          <w:lang w:val="en-US"/>
        </w:rPr>
        <w:t xml:space="preserve"> is faced with a world of new, infinitely diverse forms and courses of development. The course created by a defect-that of compensation-is the major course of development for a child with a physical handicap or functional disability.</w:t>
      </w:r>
    </w:p>
    <w:p w:rsidR="00FE22F9" w:rsidRPr="00454D27" w:rsidRDefault="00FE22F9" w:rsidP="00454D27">
      <w:pPr>
        <w:shd w:val="clear" w:color="auto" w:fill="FFFFFF"/>
        <w:spacing w:line="360" w:lineRule="auto"/>
        <w:contextualSpacing/>
        <w:jc w:val="both"/>
        <w:rPr>
          <w:rFonts w:eastAsia="Times New Roman"/>
          <w:color w:val="000000"/>
          <w:sz w:val="28"/>
          <w:szCs w:val="28"/>
          <w:lang w:val="en-US"/>
        </w:rPr>
      </w:pPr>
      <w:r w:rsidRPr="00454D27">
        <w:rPr>
          <w:rFonts w:eastAsia="Times New Roman"/>
          <w:color w:val="000000"/>
          <w:sz w:val="28"/>
          <w:szCs w:val="28"/>
          <w:lang w:val="en-US"/>
        </w:rPr>
        <w:t>The positive uniqueness of the handicapped child is created not by the failure of one or another function observed in a normal child but by the new formations caused by this lapse. This uniquely individual reaction to a defect represents a continually evolving adaptive process. If a blind or deaf child achieves the same level of development as a normal child, then the child with a defect achieves this </w:t>
      </w:r>
      <w:r w:rsidRPr="00454D27">
        <w:rPr>
          <w:rFonts w:eastAsia="Times New Roman"/>
          <w:i/>
          <w:iCs/>
          <w:color w:val="000000"/>
          <w:sz w:val="28"/>
          <w:szCs w:val="28"/>
          <w:lang w:val="en-US"/>
        </w:rPr>
        <w:t>in another way, by another course, by other means. </w:t>
      </w:r>
      <w:r w:rsidRPr="00454D27">
        <w:rPr>
          <w:rFonts w:eastAsia="Times New Roman"/>
          <w:color w:val="000000"/>
          <w:sz w:val="28"/>
          <w:szCs w:val="28"/>
          <w:lang w:val="en-US"/>
        </w:rPr>
        <w:t>And, for the pedagogue, it is particularly important to know the </w:t>
      </w:r>
      <w:r w:rsidRPr="00454D27">
        <w:rPr>
          <w:rFonts w:eastAsia="Times New Roman"/>
          <w:i/>
          <w:iCs/>
          <w:color w:val="000000"/>
          <w:sz w:val="28"/>
          <w:szCs w:val="28"/>
          <w:lang w:val="en-US"/>
        </w:rPr>
        <w:t>uniqueness </w:t>
      </w:r>
      <w:r w:rsidRPr="00454D27">
        <w:rPr>
          <w:rFonts w:eastAsia="Times New Roman"/>
          <w:color w:val="000000"/>
          <w:sz w:val="28"/>
          <w:szCs w:val="28"/>
          <w:lang w:val="en-US"/>
        </w:rPr>
        <w:t>of the course, along which he must lead the child. The key to originality transforms the minus of the handicap into the plus of compensation.</w:t>
      </w:r>
    </w:p>
    <w:p w:rsidR="00FE22F9" w:rsidRPr="00454D27" w:rsidRDefault="00FE22F9" w:rsidP="00454D27">
      <w:pPr>
        <w:spacing w:line="360" w:lineRule="auto"/>
        <w:contextualSpacing/>
        <w:jc w:val="both"/>
        <w:rPr>
          <w:b/>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№14</w:t>
      </w:r>
    </w:p>
    <w:p w:rsidR="00C07286" w:rsidRPr="00454D27" w:rsidRDefault="00C07286" w:rsidP="00454D27">
      <w:pPr>
        <w:spacing w:line="360" w:lineRule="auto"/>
        <w:ind w:firstLine="708"/>
        <w:contextualSpacing/>
        <w:jc w:val="both"/>
        <w:rPr>
          <w:b/>
          <w:sz w:val="28"/>
          <w:szCs w:val="28"/>
          <w:lang w:val="en"/>
        </w:rPr>
      </w:pPr>
      <w:r w:rsidRPr="00454D27">
        <w:rPr>
          <w:b/>
          <w:sz w:val="28"/>
          <w:szCs w:val="28"/>
          <w:lang w:val="en-US"/>
        </w:rPr>
        <w:t>Subject:</w:t>
      </w:r>
      <w:r w:rsidRPr="00454D27">
        <w:rPr>
          <w:sz w:val="28"/>
          <w:szCs w:val="28"/>
          <w:lang w:val="en-US"/>
        </w:rPr>
        <w:t xml:space="preserve"> </w:t>
      </w:r>
      <w:r w:rsidR="00097227" w:rsidRPr="00454D27">
        <w:rPr>
          <w:b/>
          <w:sz w:val="28"/>
          <w:szCs w:val="28"/>
          <w:lang w:val="en"/>
        </w:rPr>
        <w:t xml:space="preserve">Organization of logistic work with children with children with development in development.  </w:t>
      </w:r>
    </w:p>
    <w:p w:rsidR="00097227" w:rsidRPr="00454D27" w:rsidRDefault="00097227" w:rsidP="00454D27">
      <w:pPr>
        <w:pStyle w:val="a7"/>
        <w:numPr>
          <w:ilvl w:val="0"/>
          <w:numId w:val="19"/>
        </w:numPr>
        <w:spacing w:line="360" w:lineRule="auto"/>
        <w:rPr>
          <w:sz w:val="28"/>
          <w:szCs w:val="28"/>
          <w:lang w:val="en"/>
        </w:rPr>
      </w:pPr>
      <w:r w:rsidRPr="00454D27">
        <w:rPr>
          <w:sz w:val="28"/>
          <w:szCs w:val="28"/>
          <w:lang w:val="en"/>
        </w:rPr>
        <w:t>Incompleteness of general speech language</w:t>
      </w:r>
    </w:p>
    <w:p w:rsidR="00097227" w:rsidRPr="00454D27" w:rsidRDefault="00097227" w:rsidP="00454D27">
      <w:pPr>
        <w:pStyle w:val="a7"/>
        <w:numPr>
          <w:ilvl w:val="0"/>
          <w:numId w:val="19"/>
        </w:numPr>
        <w:spacing w:line="360" w:lineRule="auto"/>
        <w:rPr>
          <w:sz w:val="28"/>
          <w:szCs w:val="28"/>
          <w:lang w:val="en"/>
        </w:rPr>
      </w:pPr>
      <w:r w:rsidRPr="00454D27">
        <w:rPr>
          <w:sz w:val="28"/>
          <w:szCs w:val="28"/>
          <w:lang w:val="en-US"/>
        </w:rPr>
        <w:t xml:space="preserve">The development of </w:t>
      </w:r>
      <w:proofErr w:type="spellStart"/>
      <w:r w:rsidRPr="00454D27">
        <w:rPr>
          <w:sz w:val="28"/>
          <w:szCs w:val="28"/>
          <w:lang w:val="en-US"/>
        </w:rPr>
        <w:t>defectology</w:t>
      </w:r>
      <w:proofErr w:type="spellEnd"/>
      <w:r w:rsidRPr="00454D27">
        <w:rPr>
          <w:sz w:val="28"/>
          <w:szCs w:val="28"/>
          <w:lang w:val="en-US"/>
        </w:rPr>
        <w:t xml:space="preserve"> in Kazakhstan.</w:t>
      </w:r>
      <w:r w:rsidRPr="00454D27">
        <w:rPr>
          <w:sz w:val="28"/>
          <w:szCs w:val="28"/>
          <w:lang w:val="en"/>
        </w:rPr>
        <w:t xml:space="preserve"> </w:t>
      </w:r>
    </w:p>
    <w:p w:rsidR="00097227" w:rsidRPr="00454D27" w:rsidRDefault="00097227" w:rsidP="00454D27">
      <w:pPr>
        <w:pStyle w:val="a7"/>
        <w:numPr>
          <w:ilvl w:val="0"/>
          <w:numId w:val="19"/>
        </w:numPr>
        <w:spacing w:line="360" w:lineRule="auto"/>
        <w:rPr>
          <w:sz w:val="28"/>
          <w:szCs w:val="28"/>
          <w:lang w:val="en-US"/>
        </w:rPr>
      </w:pPr>
      <w:proofErr w:type="spellStart"/>
      <w:r w:rsidRPr="00454D27">
        <w:rPr>
          <w:rStyle w:val="shorttext"/>
          <w:sz w:val="28"/>
          <w:szCs w:val="28"/>
          <w:lang w:val="en"/>
        </w:rPr>
        <w:t>Logopedic</w:t>
      </w:r>
      <w:proofErr w:type="spellEnd"/>
      <w:r w:rsidRPr="00454D27">
        <w:rPr>
          <w:rStyle w:val="shorttext"/>
          <w:sz w:val="28"/>
          <w:szCs w:val="28"/>
          <w:lang w:val="en"/>
        </w:rPr>
        <w:t xml:space="preserve"> care system in Kazakhstan</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The feeling or consciousness of one’s inferiority, caused by an individual’s defect, reflects an evaluation of one’s social position. This feeling becomes the primary driving force behind psychological development. “Significantly intensifying the phenomena of presentiment and foresight along with their operating factors such as memory, intuition, attention, sensitivity, interest, in a word, all the psychological features” (p. I 11), overcompensation leads to the </w:t>
      </w:r>
      <w:r w:rsidRPr="00454D27">
        <w:rPr>
          <w:rFonts w:eastAsia="Times New Roman"/>
          <w:color w:val="000000"/>
          <w:sz w:val="28"/>
          <w:szCs w:val="28"/>
          <w:lang w:val="en-US"/>
        </w:rPr>
        <w:lastRenderedPageBreak/>
        <w:t>consciousness of superior health in a diseased organism, to the transformation of an inferiority complex into a superiority complex, a defect into giftedness and ability. Having struggled with a speech defect, Demosthenes went on to become one of Greece’s greatest orators. It was said of him that he acquired his great art by increasing his natural handicap, by magnifying and multiplying the obstacles. He practiced his speech pronunciation, filling his mouth with stones and trying to overcome the roar of the ocean waves which muffled his voice. “</w:t>
      </w:r>
      <w:r w:rsidRPr="00454D27">
        <w:rPr>
          <w:rFonts w:eastAsia="Times New Roman"/>
          <w:i/>
          <w:iCs/>
          <w:color w:val="000000"/>
          <w:sz w:val="28"/>
          <w:szCs w:val="28"/>
          <w:lang w:val="en-US"/>
        </w:rPr>
        <w:t xml:space="preserve">Se non </w:t>
      </w:r>
      <w:proofErr w:type="spellStart"/>
      <w:r w:rsidRPr="00454D27">
        <w:rPr>
          <w:rFonts w:eastAsia="Times New Roman"/>
          <w:i/>
          <w:iCs/>
          <w:color w:val="000000"/>
          <w:sz w:val="28"/>
          <w:szCs w:val="28"/>
          <w:lang w:val="en-US"/>
        </w:rPr>
        <w:t>vero</w:t>
      </w:r>
      <w:proofErr w:type="spellEnd"/>
      <w:r w:rsidRPr="00454D27">
        <w:rPr>
          <w:rFonts w:eastAsia="Times New Roman"/>
          <w:i/>
          <w:iCs/>
          <w:color w:val="000000"/>
          <w:sz w:val="28"/>
          <w:szCs w:val="28"/>
          <w:lang w:val="en-US"/>
        </w:rPr>
        <w:t xml:space="preserve">, ben </w:t>
      </w:r>
      <w:proofErr w:type="spellStart"/>
      <w:r w:rsidRPr="00454D27">
        <w:rPr>
          <w:rFonts w:eastAsia="Times New Roman"/>
          <w:i/>
          <w:iCs/>
          <w:color w:val="000000"/>
          <w:sz w:val="28"/>
          <w:szCs w:val="28"/>
          <w:lang w:val="en-US"/>
        </w:rPr>
        <w:t>trovato</w:t>
      </w:r>
      <w:proofErr w:type="spellEnd"/>
      <w:r w:rsidRPr="00454D27">
        <w:rPr>
          <w:rFonts w:eastAsia="Times New Roman"/>
          <w:i/>
          <w:iCs/>
          <w:color w:val="000000"/>
          <w:sz w:val="28"/>
          <w:szCs w:val="28"/>
          <w:lang w:val="en-US"/>
        </w:rPr>
        <w:t>” </w:t>
      </w:r>
      <w:r w:rsidRPr="00454D27">
        <w:rPr>
          <w:rFonts w:eastAsia="Times New Roman"/>
          <w:color w:val="000000"/>
          <w:sz w:val="28"/>
          <w:szCs w:val="28"/>
          <w:lang w:val="en-US"/>
        </w:rPr>
        <w:t xml:space="preserve">(Even if it is not true, it is well thought up), goes the Italian proverb. The way to perfection is through the conquest of obstacles. The obstruction of a function stimulates a higher level of its operation. In similar ways, L. von Beethoven and A. S. Suvorov serve as examples of this. The stuttering K. </w:t>
      </w:r>
      <w:proofErr w:type="spellStart"/>
      <w:r w:rsidRPr="00454D27">
        <w:rPr>
          <w:rFonts w:eastAsia="Times New Roman"/>
          <w:color w:val="000000"/>
          <w:sz w:val="28"/>
          <w:szCs w:val="28"/>
          <w:lang w:val="en-US"/>
        </w:rPr>
        <w:t>Demulen</w:t>
      </w:r>
      <w:proofErr w:type="spellEnd"/>
      <w:r w:rsidRPr="00454D27">
        <w:rPr>
          <w:rFonts w:eastAsia="Times New Roman"/>
          <w:color w:val="000000"/>
          <w:sz w:val="28"/>
          <w:szCs w:val="28"/>
          <w:lang w:val="en-US"/>
        </w:rPr>
        <w:t xml:space="preserve"> was an outstanding orator; the blind, deaf-mute Helen Keller a famous writer and prophet of optimism.</w:t>
      </w:r>
    </w:p>
    <w:p w:rsidR="00C07286" w:rsidRPr="00454D27" w:rsidRDefault="00C07286" w:rsidP="00454D27">
      <w:pPr>
        <w:spacing w:line="360" w:lineRule="auto"/>
        <w:contextualSpacing/>
        <w:jc w:val="both"/>
        <w:rPr>
          <w:b/>
          <w:sz w:val="28"/>
          <w:szCs w:val="28"/>
          <w:lang w:val="en-US"/>
        </w:rPr>
      </w:pPr>
    </w:p>
    <w:p w:rsidR="00C07286" w:rsidRPr="00454D27" w:rsidRDefault="00C07286" w:rsidP="008320DD">
      <w:pPr>
        <w:spacing w:line="360" w:lineRule="auto"/>
        <w:contextualSpacing/>
        <w:jc w:val="center"/>
        <w:rPr>
          <w:b/>
          <w:sz w:val="28"/>
          <w:szCs w:val="28"/>
          <w:lang w:val="en-US"/>
        </w:rPr>
      </w:pPr>
      <w:r w:rsidRPr="00454D27">
        <w:rPr>
          <w:b/>
          <w:sz w:val="28"/>
          <w:szCs w:val="28"/>
          <w:lang w:val="en-US"/>
        </w:rPr>
        <w:t>Practical work №15</w:t>
      </w:r>
    </w:p>
    <w:p w:rsidR="00C07286" w:rsidRPr="00454D27" w:rsidRDefault="00C07286" w:rsidP="00454D27">
      <w:pPr>
        <w:spacing w:line="360" w:lineRule="auto"/>
        <w:ind w:firstLine="708"/>
        <w:contextualSpacing/>
        <w:jc w:val="both"/>
        <w:rPr>
          <w:sz w:val="28"/>
          <w:szCs w:val="28"/>
          <w:lang w:val="en-US"/>
        </w:rPr>
      </w:pPr>
      <w:r w:rsidRPr="00454D27">
        <w:rPr>
          <w:b/>
          <w:sz w:val="28"/>
          <w:szCs w:val="28"/>
          <w:lang w:val="en-US"/>
        </w:rPr>
        <w:t>Subject:</w:t>
      </w:r>
      <w:r w:rsidRPr="00454D27">
        <w:rPr>
          <w:sz w:val="28"/>
          <w:szCs w:val="28"/>
          <w:lang w:val="en-US"/>
        </w:rPr>
        <w:t xml:space="preserve"> </w:t>
      </w:r>
      <w:r w:rsidRPr="00454D27">
        <w:rPr>
          <w:b/>
          <w:sz w:val="28"/>
          <w:szCs w:val="28"/>
          <w:lang w:val="en-US"/>
        </w:rPr>
        <w:t xml:space="preserve">The development of </w:t>
      </w:r>
      <w:proofErr w:type="spellStart"/>
      <w:r w:rsidRPr="00454D27">
        <w:rPr>
          <w:b/>
          <w:sz w:val="28"/>
          <w:szCs w:val="28"/>
          <w:lang w:val="en-US"/>
        </w:rPr>
        <w:t>defectology</w:t>
      </w:r>
      <w:proofErr w:type="spellEnd"/>
      <w:r w:rsidRPr="00454D27">
        <w:rPr>
          <w:b/>
          <w:sz w:val="28"/>
          <w:szCs w:val="28"/>
          <w:lang w:val="en-US"/>
        </w:rPr>
        <w:t xml:space="preserve"> in Kazakhstan</w:t>
      </w:r>
      <w:r w:rsidR="00E74476" w:rsidRPr="00454D27">
        <w:rPr>
          <w:b/>
          <w:sz w:val="28"/>
          <w:szCs w:val="28"/>
          <w:lang w:val="en-US"/>
        </w:rPr>
        <w:t>.</w:t>
      </w:r>
    </w:p>
    <w:p w:rsidR="00E74476" w:rsidRPr="00454D27" w:rsidRDefault="00E74476" w:rsidP="00454D27">
      <w:pPr>
        <w:pStyle w:val="a7"/>
        <w:numPr>
          <w:ilvl w:val="0"/>
          <w:numId w:val="20"/>
        </w:numPr>
        <w:spacing w:line="360" w:lineRule="auto"/>
        <w:jc w:val="both"/>
        <w:rPr>
          <w:rStyle w:val="shorttext"/>
          <w:sz w:val="28"/>
          <w:szCs w:val="28"/>
          <w:lang w:val="en"/>
        </w:rPr>
      </w:pPr>
      <w:proofErr w:type="spellStart"/>
      <w:r w:rsidRPr="00454D27">
        <w:rPr>
          <w:rStyle w:val="shorttext"/>
          <w:sz w:val="28"/>
          <w:szCs w:val="28"/>
          <w:lang w:val="en"/>
        </w:rPr>
        <w:t>Logopedic</w:t>
      </w:r>
      <w:proofErr w:type="spellEnd"/>
      <w:r w:rsidRPr="00454D27">
        <w:rPr>
          <w:rStyle w:val="shorttext"/>
          <w:sz w:val="28"/>
          <w:szCs w:val="28"/>
          <w:lang w:val="en"/>
        </w:rPr>
        <w:t xml:space="preserve"> care system in Kazakhstan</w:t>
      </w:r>
    </w:p>
    <w:p w:rsidR="00E74476" w:rsidRPr="00454D27" w:rsidRDefault="00E74476" w:rsidP="00454D27">
      <w:pPr>
        <w:pStyle w:val="a7"/>
        <w:numPr>
          <w:ilvl w:val="0"/>
          <w:numId w:val="20"/>
        </w:numPr>
        <w:spacing w:line="360" w:lineRule="auto"/>
        <w:rPr>
          <w:sz w:val="28"/>
          <w:szCs w:val="28"/>
          <w:lang w:val="en"/>
        </w:rPr>
      </w:pPr>
      <w:r w:rsidRPr="00454D27">
        <w:rPr>
          <w:sz w:val="28"/>
          <w:szCs w:val="28"/>
          <w:lang w:val="en"/>
        </w:rPr>
        <w:t>Incompleteness of general speech language</w:t>
      </w:r>
    </w:p>
    <w:p w:rsidR="00E74476" w:rsidRPr="00454D27" w:rsidRDefault="00E74476" w:rsidP="00454D27">
      <w:pPr>
        <w:pStyle w:val="a7"/>
        <w:numPr>
          <w:ilvl w:val="0"/>
          <w:numId w:val="20"/>
        </w:numPr>
        <w:spacing w:line="360" w:lineRule="auto"/>
        <w:jc w:val="both"/>
        <w:rPr>
          <w:sz w:val="28"/>
          <w:szCs w:val="28"/>
          <w:lang w:val="en"/>
        </w:rPr>
      </w:pPr>
      <w:r w:rsidRPr="00454D27">
        <w:rPr>
          <w:sz w:val="28"/>
          <w:szCs w:val="28"/>
          <w:lang w:val="en"/>
        </w:rPr>
        <w:t xml:space="preserve">Organization of logistic work with children with children with development in development.  </w:t>
      </w:r>
    </w:p>
    <w:p w:rsidR="00FE22F9" w:rsidRPr="00454D27" w:rsidRDefault="00FE22F9" w:rsidP="00454D27">
      <w:pPr>
        <w:shd w:val="clear" w:color="auto" w:fill="FFFFFF"/>
        <w:spacing w:line="360" w:lineRule="auto"/>
        <w:ind w:firstLine="708"/>
        <w:contextualSpacing/>
        <w:jc w:val="both"/>
        <w:rPr>
          <w:rFonts w:eastAsia="Times New Roman"/>
          <w:color w:val="000000"/>
          <w:sz w:val="28"/>
          <w:szCs w:val="28"/>
          <w:lang w:val="en-US"/>
        </w:rPr>
      </w:pPr>
      <w:r w:rsidRPr="00454D27">
        <w:rPr>
          <w:rFonts w:eastAsia="Times New Roman"/>
          <w:color w:val="000000"/>
          <w:sz w:val="28"/>
          <w:szCs w:val="28"/>
          <w:lang w:val="en-US"/>
        </w:rPr>
        <w:t xml:space="preserve">How do such psychological presuppositions benefit pedagogy? It is absolutely clear that it is beneficial to compare the education of blind-deaf children with that of normal children on the basis of the degree of difficulty and complexity only when we have in mind equal pedagogical goals under various conditions (normal, hearing children). Only a common task and a single level of pedagogical achievements can serve as the overall measure of difficulty of education in both cases. It would be foolish to ask which is more difficult: to teach a gifted eight-year-old child the multiplication table or a retarded child advanced math. Here the ease in the first case is conditioned not by specific traits but by the easiness of the task. It is easier to teach a blind-deaf child because the level of his development, </w:t>
      </w:r>
      <w:r w:rsidRPr="00454D27">
        <w:rPr>
          <w:rFonts w:eastAsia="Times New Roman"/>
          <w:color w:val="000000"/>
          <w:sz w:val="28"/>
          <w:szCs w:val="28"/>
          <w:lang w:val="en-US"/>
        </w:rPr>
        <w:lastRenderedPageBreak/>
        <w:t xml:space="preserve">the aspiration for his development, and the educational goals to be met are minimal. If we wish to teach the normal child only the minimum, hardly anyone will argue that this would demand more work. On the contrary, if we were to assign the teacher of the deaf the same large-scale tasks facing the educator of a normal child, hardly anyone would undertake the task, let alone seek to do it with less effort. Who can more easily be developed into a specific social unit such as a worker, a shop-assistant or a journalist; a normal child or one who is blind and </w:t>
      </w:r>
      <w:proofErr w:type="gramStart"/>
      <w:r w:rsidRPr="00454D27">
        <w:rPr>
          <w:rFonts w:eastAsia="Times New Roman"/>
          <w:color w:val="000000"/>
          <w:sz w:val="28"/>
          <w:szCs w:val="28"/>
          <w:lang w:val="en-US"/>
        </w:rPr>
        <w:t>deaf.?</w:t>
      </w:r>
      <w:proofErr w:type="gramEnd"/>
      <w:r w:rsidRPr="00454D27">
        <w:rPr>
          <w:rFonts w:eastAsia="Times New Roman"/>
          <w:color w:val="000000"/>
          <w:sz w:val="28"/>
          <w:szCs w:val="28"/>
          <w:lang w:val="en-US"/>
        </w:rPr>
        <w:t xml:space="preserve"> One can only answer this question in more than one way. As </w:t>
      </w:r>
      <w:proofErr w:type="spellStart"/>
      <w:r w:rsidRPr="00454D27">
        <w:rPr>
          <w:rFonts w:eastAsia="Times New Roman"/>
          <w:color w:val="000000"/>
          <w:sz w:val="28"/>
          <w:szCs w:val="28"/>
          <w:lang w:val="en-US"/>
        </w:rPr>
        <w:t>Protopopov</w:t>
      </w:r>
      <w:proofErr w:type="spellEnd"/>
      <w:r w:rsidRPr="00454D27">
        <w:rPr>
          <w:rFonts w:eastAsia="Times New Roman"/>
          <w:color w:val="000000"/>
          <w:sz w:val="28"/>
          <w:szCs w:val="28"/>
          <w:lang w:val="en-US"/>
        </w:rPr>
        <w:t xml:space="preserve"> states, for the deaf-mute the opportunities for social communication are easily established, however, in minimal proportions. A club for the deaf or a boarding school (</w:t>
      </w:r>
      <w:proofErr w:type="spellStart"/>
      <w:r w:rsidRPr="00454D27">
        <w:rPr>
          <w:rFonts w:eastAsia="Times New Roman"/>
          <w:i/>
          <w:iCs/>
          <w:color w:val="000000"/>
          <w:sz w:val="28"/>
          <w:szCs w:val="28"/>
          <w:lang w:val="en-US"/>
        </w:rPr>
        <w:t>internat</w:t>
      </w:r>
      <w:proofErr w:type="spellEnd"/>
      <w:r w:rsidRPr="00454D27">
        <w:rPr>
          <w:rFonts w:eastAsia="Times New Roman"/>
          <w:color w:val="000000"/>
          <w:sz w:val="28"/>
          <w:szCs w:val="28"/>
          <w:lang w:val="en-US"/>
        </w:rPr>
        <w:t>)</w:t>
      </w:r>
      <w:r w:rsidRPr="00454D27">
        <w:rPr>
          <w:rFonts w:eastAsia="Times New Roman"/>
          <w:i/>
          <w:iCs/>
          <w:color w:val="000000"/>
          <w:sz w:val="28"/>
          <w:szCs w:val="28"/>
          <w:lang w:val="en-US"/>
        </w:rPr>
        <w:t> </w:t>
      </w:r>
      <w:r w:rsidRPr="00454D27">
        <w:rPr>
          <w:rFonts w:eastAsia="Times New Roman"/>
          <w:color w:val="000000"/>
          <w:sz w:val="28"/>
          <w:szCs w:val="28"/>
          <w:lang w:val="en-US"/>
        </w:rPr>
        <w:t>will never become the center of social life. Or let it first be proven that it is easier to teach a blind-deaf child to read a newspaper or to enter into social discourse, than it is a normal child. Such conclusions inevitably arise if we examine only the mechanics of education without taking into consideration the course of development of the child himself and his perspectives.</w:t>
      </w: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Default="008320DD" w:rsidP="008320DD">
      <w:pPr>
        <w:spacing w:line="360" w:lineRule="auto"/>
        <w:jc w:val="center"/>
        <w:rPr>
          <w:b/>
          <w:sz w:val="32"/>
          <w:lang w:val="en-US"/>
        </w:rPr>
      </w:pPr>
    </w:p>
    <w:p w:rsidR="008320DD" w:rsidRPr="008320DD" w:rsidRDefault="008320DD" w:rsidP="008320DD">
      <w:pPr>
        <w:spacing w:line="360" w:lineRule="auto"/>
        <w:jc w:val="center"/>
        <w:rPr>
          <w:b/>
          <w:sz w:val="32"/>
          <w:lang w:val="en-US"/>
        </w:rPr>
      </w:pPr>
      <w:r w:rsidRPr="008320DD">
        <w:rPr>
          <w:b/>
          <w:sz w:val="32"/>
          <w:lang w:val="en-US"/>
        </w:rPr>
        <w:lastRenderedPageBreak/>
        <w:t>Test</w:t>
      </w:r>
    </w:p>
    <w:p w:rsidR="008320DD" w:rsidRDefault="008320DD" w:rsidP="008320DD">
      <w:pPr>
        <w:spacing w:line="360" w:lineRule="auto"/>
        <w:rPr>
          <w:sz w:val="28"/>
          <w:lang w:val="en-US"/>
        </w:rPr>
      </w:pPr>
      <w:r w:rsidRPr="008320DD">
        <w:rPr>
          <w:sz w:val="28"/>
          <w:lang w:val="en-US"/>
        </w:rPr>
        <w:t xml:space="preserve">1. </w:t>
      </w:r>
      <w:proofErr w:type="gramStart"/>
      <w:r w:rsidRPr="008320DD">
        <w:rPr>
          <w:sz w:val="28"/>
          <w:lang w:val="en-US"/>
        </w:rPr>
        <w:t>What  is</w:t>
      </w:r>
      <w:proofErr w:type="gramEnd"/>
      <w:r w:rsidRPr="008320DD">
        <w:rPr>
          <w:sz w:val="28"/>
          <w:lang w:val="en-US"/>
        </w:rPr>
        <w:t xml:space="preserve"> meant by exogenous organic causes of speech disorders?                         </w:t>
      </w:r>
      <w:proofErr w:type="gramStart"/>
      <w:r w:rsidRPr="008320DD">
        <w:rPr>
          <w:sz w:val="28"/>
          <w:lang w:val="en-US"/>
        </w:rPr>
        <w:t>A)wrong</w:t>
      </w:r>
      <w:proofErr w:type="gramEnd"/>
      <w:r w:rsidRPr="008320DD">
        <w:rPr>
          <w:sz w:val="28"/>
          <w:lang w:val="en-US"/>
        </w:rPr>
        <w:t xml:space="preserve"> speech of others;                                                                                                                                                                                </w:t>
      </w:r>
    </w:p>
    <w:p w:rsidR="008320DD" w:rsidRPr="008320DD" w:rsidRDefault="008320DD" w:rsidP="008320DD">
      <w:pPr>
        <w:spacing w:line="360" w:lineRule="auto"/>
        <w:rPr>
          <w:sz w:val="28"/>
          <w:lang w:val="en-US"/>
        </w:rPr>
      </w:pPr>
      <w:proofErr w:type="gramStart"/>
      <w:r w:rsidRPr="008320DD">
        <w:rPr>
          <w:sz w:val="28"/>
          <w:lang w:val="en-US"/>
        </w:rPr>
        <w:t>B)bilingualism</w:t>
      </w:r>
      <w:proofErr w:type="gramEnd"/>
      <w:r w:rsidRPr="008320DD">
        <w:rPr>
          <w:sz w:val="28"/>
          <w:lang w:val="en-US"/>
        </w:rPr>
        <w:t xml:space="preserve"> in the family;                                                                                C)</w:t>
      </w:r>
      <w:proofErr w:type="spellStart"/>
      <w:r w:rsidRPr="008320DD">
        <w:rPr>
          <w:sz w:val="28"/>
          <w:lang w:val="en-US"/>
        </w:rPr>
        <w:t>craniocrebral</w:t>
      </w:r>
      <w:proofErr w:type="spellEnd"/>
      <w:r w:rsidRPr="008320DD">
        <w:rPr>
          <w:sz w:val="28"/>
          <w:lang w:val="en-US"/>
        </w:rPr>
        <w:t xml:space="preserve"> birth trauma.</w:t>
      </w:r>
    </w:p>
    <w:p w:rsidR="008320DD" w:rsidRDefault="008320DD" w:rsidP="008320DD">
      <w:pPr>
        <w:spacing w:line="360" w:lineRule="auto"/>
        <w:rPr>
          <w:sz w:val="28"/>
          <w:lang w:val="en-US"/>
        </w:rPr>
      </w:pPr>
      <w:r w:rsidRPr="008320DD">
        <w:rPr>
          <w:sz w:val="28"/>
          <w:lang w:val="en-US"/>
        </w:rPr>
        <w:t xml:space="preserve"> 2. Which of the following cranial nerves does not </w:t>
      </w:r>
      <w:proofErr w:type="gramStart"/>
      <w:r w:rsidRPr="008320DD">
        <w:rPr>
          <w:sz w:val="28"/>
          <w:lang w:val="en-US"/>
        </w:rPr>
        <w:t>Innervate</w:t>
      </w:r>
      <w:proofErr w:type="gramEnd"/>
      <w:r w:rsidRPr="008320DD">
        <w:rPr>
          <w:sz w:val="28"/>
          <w:lang w:val="en-US"/>
        </w:rPr>
        <w:t xml:space="preserve"> the organs of the peripheral speech apparatus?                                                                                         </w:t>
      </w:r>
      <w:proofErr w:type="gramStart"/>
      <w:r>
        <w:rPr>
          <w:sz w:val="28"/>
          <w:lang w:val="en-US"/>
        </w:rPr>
        <w:t>A)trigeminal</w:t>
      </w:r>
      <w:proofErr w:type="gramEnd"/>
      <w:r>
        <w:rPr>
          <w:sz w:val="28"/>
          <w:lang w:val="en-US"/>
        </w:rPr>
        <w:t xml:space="preserve">;                                                                                                               B)olfactory;                                                                                                         C)wandering.                                                                                                                         </w:t>
      </w:r>
    </w:p>
    <w:p w:rsidR="008320DD" w:rsidRPr="008320DD" w:rsidRDefault="008320DD" w:rsidP="008320DD">
      <w:pPr>
        <w:spacing w:line="360" w:lineRule="auto"/>
        <w:rPr>
          <w:sz w:val="28"/>
          <w:lang w:val="en-US"/>
        </w:rPr>
      </w:pPr>
      <w:r>
        <w:rPr>
          <w:sz w:val="28"/>
          <w:lang w:val="en-US"/>
        </w:rPr>
        <w:t xml:space="preserve"> 3. The cause of a speech disorder is an organic lesion of the peripheral Department of the speech motor analyzer?                                                                  </w:t>
      </w:r>
      <w:proofErr w:type="gramStart"/>
      <w:r>
        <w:rPr>
          <w:sz w:val="28"/>
          <w:lang w:val="en-US"/>
        </w:rPr>
        <w:t>A)</w:t>
      </w:r>
      <w:proofErr w:type="spellStart"/>
      <w:r>
        <w:rPr>
          <w:sz w:val="28"/>
          <w:lang w:val="en-US"/>
        </w:rPr>
        <w:t>alalias</w:t>
      </w:r>
      <w:proofErr w:type="spellEnd"/>
      <w:proofErr w:type="gramEnd"/>
      <w:r>
        <w:rPr>
          <w:sz w:val="28"/>
          <w:lang w:val="en-US"/>
        </w:rPr>
        <w:t xml:space="preserve">,                                                                                                                      B)mechanical </w:t>
      </w:r>
      <w:proofErr w:type="spellStart"/>
      <w:r>
        <w:rPr>
          <w:sz w:val="28"/>
          <w:lang w:val="en-US"/>
        </w:rPr>
        <w:t>dyslalia</w:t>
      </w:r>
      <w:proofErr w:type="spellEnd"/>
      <w:r>
        <w:rPr>
          <w:sz w:val="28"/>
          <w:lang w:val="en-US"/>
        </w:rPr>
        <w:t>,                                                                                    C)aphasias,</w:t>
      </w:r>
    </w:p>
    <w:p w:rsidR="008320DD" w:rsidRDefault="008320DD" w:rsidP="008320DD">
      <w:pPr>
        <w:spacing w:line="360" w:lineRule="auto"/>
        <w:rPr>
          <w:sz w:val="28"/>
          <w:lang w:val="en-US"/>
        </w:rPr>
      </w:pPr>
      <w:r>
        <w:rPr>
          <w:sz w:val="28"/>
          <w:lang w:val="en-US"/>
        </w:rPr>
        <w:t xml:space="preserve"> </w:t>
      </w:r>
      <w:proofErr w:type="gramStart"/>
      <w:r>
        <w:rPr>
          <w:sz w:val="28"/>
          <w:lang w:val="en-US"/>
        </w:rPr>
        <w:t>4.What</w:t>
      </w:r>
      <w:proofErr w:type="gramEnd"/>
      <w:r>
        <w:rPr>
          <w:sz w:val="28"/>
          <w:lang w:val="en-US"/>
        </w:rPr>
        <w:t xml:space="preserve"> speech disorder does not apply to violations of the means of communication allocated within the psychological and pedagogical classification? A) ONR,                                                                                                                 B</w:t>
      </w:r>
      <w:proofErr w:type="gramStart"/>
      <w:r>
        <w:rPr>
          <w:sz w:val="28"/>
          <w:lang w:val="en-US"/>
        </w:rPr>
        <w:t>)stuttering</w:t>
      </w:r>
      <w:proofErr w:type="gramEnd"/>
      <w:r>
        <w:rPr>
          <w:sz w:val="28"/>
          <w:lang w:val="en-US"/>
        </w:rPr>
        <w:t xml:space="preserve">,                                                                                                                       C)FFN, </w:t>
      </w:r>
    </w:p>
    <w:p w:rsidR="008320DD" w:rsidRPr="008320DD" w:rsidRDefault="008320DD" w:rsidP="008320DD">
      <w:pPr>
        <w:spacing w:line="360" w:lineRule="auto"/>
        <w:rPr>
          <w:sz w:val="28"/>
          <w:lang w:val="en-US"/>
        </w:rPr>
      </w:pPr>
      <w:r>
        <w:rPr>
          <w:sz w:val="28"/>
          <w:lang w:val="en-US"/>
        </w:rPr>
        <w:t>5. In what structural and functional block of the brain is carried out kinesthetic analysis of articulatory movements:                                                                                   A</w:t>
      </w:r>
      <w:proofErr w:type="gramStart"/>
      <w:r>
        <w:rPr>
          <w:sz w:val="28"/>
          <w:lang w:val="en-US"/>
        </w:rPr>
        <w:t>)I</w:t>
      </w:r>
      <w:proofErr w:type="gramEnd"/>
      <w:r>
        <w:rPr>
          <w:sz w:val="28"/>
          <w:lang w:val="en-US"/>
        </w:rPr>
        <w:t xml:space="preserve"> block;                                                                                                              B)block II;                                                                                                                  C)block III.</w:t>
      </w:r>
    </w:p>
    <w:p w:rsidR="008320DD" w:rsidRPr="008320DD" w:rsidRDefault="008320DD" w:rsidP="008320DD">
      <w:pPr>
        <w:spacing w:line="360" w:lineRule="auto"/>
        <w:rPr>
          <w:sz w:val="28"/>
          <w:lang w:val="en-US"/>
        </w:rPr>
      </w:pPr>
      <w:r>
        <w:rPr>
          <w:sz w:val="28"/>
          <w:lang w:val="en-US"/>
        </w:rPr>
        <w:t xml:space="preserve"> 6. Select the primary biological factor in the emergence of </w:t>
      </w:r>
      <w:proofErr w:type="spellStart"/>
      <w:r>
        <w:rPr>
          <w:sz w:val="28"/>
          <w:lang w:val="en-US"/>
        </w:rPr>
        <w:t>alalia</w:t>
      </w:r>
      <w:proofErr w:type="spellEnd"/>
      <w:r>
        <w:rPr>
          <w:sz w:val="28"/>
          <w:lang w:val="en-US"/>
        </w:rPr>
        <w:t>:                            A</w:t>
      </w:r>
      <w:proofErr w:type="gramStart"/>
      <w:r>
        <w:rPr>
          <w:sz w:val="28"/>
          <w:lang w:val="en-US"/>
        </w:rPr>
        <w:t>)organic</w:t>
      </w:r>
      <w:proofErr w:type="gramEnd"/>
      <w:r>
        <w:rPr>
          <w:sz w:val="28"/>
          <w:lang w:val="en-US"/>
        </w:rPr>
        <w:t xml:space="preserve"> damage of speech zones of the left hemisphere;                                             B)left hemisphere organic damage of the Central nervous system;                         C)bilateral organic damage of the Central nervous system.</w:t>
      </w:r>
    </w:p>
    <w:p w:rsidR="008320DD" w:rsidRPr="008320DD" w:rsidRDefault="008320DD" w:rsidP="008320DD">
      <w:pPr>
        <w:spacing w:line="360" w:lineRule="auto"/>
        <w:rPr>
          <w:sz w:val="28"/>
          <w:lang w:val="en-US"/>
        </w:rPr>
      </w:pPr>
      <w:r>
        <w:rPr>
          <w:sz w:val="28"/>
          <w:lang w:val="en-US"/>
        </w:rPr>
        <w:lastRenderedPageBreak/>
        <w:t xml:space="preserve"> 7. What is the principle of examination of children with </w:t>
      </w:r>
      <w:proofErr w:type="spellStart"/>
      <w:r>
        <w:rPr>
          <w:sz w:val="28"/>
          <w:lang w:val="en-US"/>
        </w:rPr>
        <w:t>alalia</w:t>
      </w:r>
      <w:proofErr w:type="spellEnd"/>
      <w:r>
        <w:rPr>
          <w:sz w:val="28"/>
          <w:lang w:val="en-US"/>
        </w:rPr>
        <w:t xml:space="preserve"> aims to study all aspects of speech, as well as non-verbal mental functions:                                A</w:t>
      </w:r>
      <w:proofErr w:type="gramStart"/>
      <w:r>
        <w:rPr>
          <w:sz w:val="28"/>
          <w:lang w:val="en-US"/>
        </w:rPr>
        <w:t>)integrated</w:t>
      </w:r>
      <w:proofErr w:type="gramEnd"/>
      <w:r>
        <w:rPr>
          <w:sz w:val="28"/>
          <w:lang w:val="en-US"/>
        </w:rPr>
        <w:t xml:space="preserve"> approach;                                                                                                B)systems approach;                                                                                            C)ontogenetic. </w:t>
      </w:r>
    </w:p>
    <w:p w:rsidR="008320DD" w:rsidRPr="008320DD" w:rsidRDefault="008320DD" w:rsidP="008320DD">
      <w:pPr>
        <w:spacing w:line="360" w:lineRule="auto"/>
        <w:rPr>
          <w:sz w:val="28"/>
          <w:lang w:val="en-US"/>
        </w:rPr>
      </w:pPr>
      <w:r>
        <w:rPr>
          <w:sz w:val="28"/>
          <w:lang w:val="en-US"/>
        </w:rPr>
        <w:t xml:space="preserve">8. Which of the following areas is the most important in the initial stages of working with non-verbal children with motor </w:t>
      </w:r>
      <w:proofErr w:type="spellStart"/>
      <w:r>
        <w:rPr>
          <w:sz w:val="28"/>
          <w:lang w:val="en-US"/>
        </w:rPr>
        <w:t>alalia</w:t>
      </w:r>
      <w:proofErr w:type="spellEnd"/>
      <w:r>
        <w:rPr>
          <w:sz w:val="28"/>
          <w:lang w:val="en-US"/>
        </w:rPr>
        <w:t xml:space="preserve"> according to the linguistic approach:                                                                                                                        A)enriching and enhancing subject-specific dictionary                                          B)formation and development of articulatory motor skills;                                                    C) development of auditory perception;                                                            D)enrichment and activation of the predicative dictionary.</w:t>
      </w:r>
    </w:p>
    <w:p w:rsidR="008320DD" w:rsidRPr="008320DD" w:rsidRDefault="008320DD" w:rsidP="008320DD">
      <w:pPr>
        <w:spacing w:line="360" w:lineRule="auto"/>
        <w:rPr>
          <w:sz w:val="28"/>
          <w:lang w:val="en-US"/>
        </w:rPr>
      </w:pPr>
      <w:r>
        <w:rPr>
          <w:sz w:val="28"/>
          <w:lang w:val="en-US"/>
        </w:rPr>
        <w:t xml:space="preserve"> 9. Continue the definition of "ONR is…»:                                                            A)violation of the pronunciation side of speech;                                                   B)systemic underdevelopment of all components of the language system; C)impaired pronunciation due to insufficient innervation of the articulatory apparatus. </w:t>
      </w:r>
    </w:p>
    <w:p w:rsidR="008320DD" w:rsidRPr="008320DD" w:rsidRDefault="008320DD" w:rsidP="008320DD">
      <w:pPr>
        <w:spacing w:line="360" w:lineRule="auto"/>
        <w:rPr>
          <w:sz w:val="28"/>
          <w:lang w:val="en-US"/>
        </w:rPr>
      </w:pPr>
      <w:r>
        <w:rPr>
          <w:sz w:val="28"/>
          <w:lang w:val="en-US"/>
        </w:rPr>
        <w:t>10. What form of stuttering is caused by psychogenic causes (</w:t>
      </w:r>
      <w:proofErr w:type="spellStart"/>
      <w:r>
        <w:rPr>
          <w:sz w:val="28"/>
          <w:lang w:val="en-US"/>
        </w:rPr>
        <w:t>Psychotrauma</w:t>
      </w:r>
      <w:proofErr w:type="spellEnd"/>
      <w:r>
        <w:rPr>
          <w:sz w:val="28"/>
          <w:lang w:val="en-US"/>
        </w:rPr>
        <w:t>): A</w:t>
      </w:r>
      <w:proofErr w:type="gramStart"/>
      <w:r>
        <w:rPr>
          <w:sz w:val="28"/>
          <w:lang w:val="en-US"/>
        </w:rPr>
        <w:t>)neurosis</w:t>
      </w:r>
      <w:proofErr w:type="gramEnd"/>
      <w:r>
        <w:rPr>
          <w:sz w:val="28"/>
          <w:lang w:val="en-US"/>
        </w:rPr>
        <w:t xml:space="preserve">-like;                                                                                                   B)organic;                                                                                                                            C)neurotic. </w:t>
      </w:r>
    </w:p>
    <w:p w:rsidR="008320DD" w:rsidRPr="008320DD" w:rsidRDefault="008320DD" w:rsidP="008320DD">
      <w:pPr>
        <w:spacing w:line="360" w:lineRule="auto"/>
        <w:rPr>
          <w:sz w:val="28"/>
          <w:lang w:val="en-US"/>
        </w:rPr>
      </w:pPr>
      <w:r>
        <w:rPr>
          <w:sz w:val="28"/>
          <w:lang w:val="en-US"/>
        </w:rPr>
        <w:t>11</w:t>
      </w:r>
      <w:proofErr w:type="gramStart"/>
      <w:r>
        <w:rPr>
          <w:sz w:val="28"/>
          <w:lang w:val="en-US"/>
        </w:rPr>
        <w:t>.What</w:t>
      </w:r>
      <w:proofErr w:type="gramEnd"/>
      <w:r>
        <w:rPr>
          <w:sz w:val="28"/>
          <w:lang w:val="en-US"/>
        </w:rPr>
        <w:t xml:space="preserve"> can be the basis of violations of the organization of the tempo-rhythmic side of speech:                                                                                                               A)organic damage to the extrapyramidal system;                                                      B)organic damage to the medulla oblongata                                                             C)organic damage to the cerebellum.</w:t>
      </w:r>
    </w:p>
    <w:p w:rsidR="008320DD" w:rsidRPr="008320DD" w:rsidRDefault="008320DD" w:rsidP="008320DD">
      <w:pPr>
        <w:spacing w:line="360" w:lineRule="auto"/>
        <w:rPr>
          <w:sz w:val="28"/>
          <w:lang w:val="en-US"/>
        </w:rPr>
      </w:pPr>
      <w:r>
        <w:rPr>
          <w:sz w:val="28"/>
          <w:lang w:val="en-US"/>
        </w:rPr>
        <w:t xml:space="preserve"> 12. Aborted a structural and functional unit You can predict when detecting writing error on replacement paired consonants:                                                            A</w:t>
      </w:r>
      <w:proofErr w:type="gramStart"/>
      <w:r>
        <w:rPr>
          <w:sz w:val="28"/>
          <w:lang w:val="en-US"/>
        </w:rPr>
        <w:t>)the</w:t>
      </w:r>
      <w:proofErr w:type="gramEnd"/>
      <w:r>
        <w:rPr>
          <w:sz w:val="28"/>
          <w:lang w:val="en-US"/>
        </w:rPr>
        <w:t xml:space="preserve"> unit of regulation of a tone and wakefulness;                                                         </w:t>
      </w:r>
      <w:r>
        <w:rPr>
          <w:sz w:val="28"/>
          <w:lang w:val="en-US"/>
        </w:rPr>
        <w:lastRenderedPageBreak/>
        <w:t xml:space="preserve">B)the receiving unit processing and storing information;                                                 C)the block of programming, regulation and control. </w:t>
      </w:r>
    </w:p>
    <w:p w:rsidR="008320DD" w:rsidRPr="008320DD" w:rsidRDefault="008320DD" w:rsidP="008320DD">
      <w:pPr>
        <w:spacing w:line="360" w:lineRule="auto"/>
        <w:rPr>
          <w:sz w:val="28"/>
          <w:lang w:val="en-US"/>
        </w:rPr>
      </w:pPr>
      <w:r>
        <w:rPr>
          <w:sz w:val="28"/>
          <w:lang w:val="en-US"/>
        </w:rPr>
        <w:t>13. What sounds do stuttering often have a cramp in the process of speaking: A</w:t>
      </w:r>
      <w:proofErr w:type="gramStart"/>
      <w:r>
        <w:rPr>
          <w:sz w:val="28"/>
          <w:lang w:val="en-US"/>
        </w:rPr>
        <w:t>)consonant</w:t>
      </w:r>
      <w:proofErr w:type="gramEnd"/>
      <w:r>
        <w:rPr>
          <w:sz w:val="28"/>
          <w:lang w:val="en-US"/>
        </w:rPr>
        <w:t xml:space="preserve"> bows;                                                                                                      B)vowels                                                                                                                 C)consonant slits. </w:t>
      </w:r>
    </w:p>
    <w:p w:rsidR="008320DD" w:rsidRDefault="008320DD" w:rsidP="008320DD">
      <w:pPr>
        <w:spacing w:line="360" w:lineRule="auto"/>
        <w:rPr>
          <w:sz w:val="28"/>
          <w:lang w:val="en-US"/>
        </w:rPr>
      </w:pPr>
      <w:r>
        <w:rPr>
          <w:sz w:val="28"/>
          <w:lang w:val="en-US"/>
        </w:rPr>
        <w:t>14. What voice register should be practiced at stuttering in the early stages of the formation of skills of rational voice:                                                                        A</w:t>
      </w:r>
      <w:proofErr w:type="gramStart"/>
      <w:r>
        <w:rPr>
          <w:sz w:val="28"/>
          <w:lang w:val="en-US"/>
        </w:rPr>
        <w:t>)head</w:t>
      </w:r>
      <w:proofErr w:type="gramEnd"/>
      <w:r>
        <w:rPr>
          <w:sz w:val="28"/>
          <w:lang w:val="en-US"/>
        </w:rPr>
        <w:t xml:space="preserve">;                                                                                                                      B)thoracic;                                                                                                            C)average. </w:t>
      </w:r>
    </w:p>
    <w:p w:rsidR="008320DD" w:rsidRPr="008320DD" w:rsidRDefault="008320DD" w:rsidP="008320DD">
      <w:pPr>
        <w:spacing w:line="360" w:lineRule="auto"/>
        <w:rPr>
          <w:sz w:val="28"/>
          <w:lang w:val="en-US"/>
        </w:rPr>
      </w:pPr>
      <w:r>
        <w:rPr>
          <w:sz w:val="28"/>
          <w:lang w:val="en-US"/>
        </w:rPr>
        <w:t xml:space="preserve">15. Choose the correct sequence of tasks for the development of spatial orientation: Determining the position of objects in relation to the right hand; Definition of spatial relations between the three objects; the orientation of the own body; Determination of spatial relations between 2 objects.                                     </w:t>
      </w:r>
      <w:proofErr w:type="gramStart"/>
      <w:r w:rsidRPr="008320DD">
        <w:rPr>
          <w:sz w:val="28"/>
          <w:lang w:val="en-US"/>
        </w:rPr>
        <w:t>A)SADB</w:t>
      </w:r>
      <w:proofErr w:type="gramEnd"/>
      <w:r w:rsidRPr="008320DD">
        <w:rPr>
          <w:sz w:val="28"/>
          <w:lang w:val="en-US"/>
        </w:rPr>
        <w:t>;                                                                                                                       B)ASDB;                                                                                                                   C)DBAS.</w:t>
      </w:r>
    </w:p>
    <w:p w:rsidR="008320DD" w:rsidRPr="008320DD" w:rsidRDefault="008320DD" w:rsidP="008320DD">
      <w:pPr>
        <w:spacing w:line="360" w:lineRule="auto"/>
        <w:rPr>
          <w:sz w:val="28"/>
          <w:lang w:val="en-US"/>
        </w:rPr>
      </w:pPr>
      <w:r>
        <w:rPr>
          <w:sz w:val="28"/>
          <w:lang w:val="en-US"/>
        </w:rPr>
        <w:t xml:space="preserve"> 16. Indicate what is an important prerequisite for successful literacy training: A</w:t>
      </w:r>
      <w:proofErr w:type="gramStart"/>
      <w:r>
        <w:rPr>
          <w:sz w:val="28"/>
          <w:lang w:val="en-US"/>
        </w:rPr>
        <w:t>)the</w:t>
      </w:r>
      <w:proofErr w:type="gramEnd"/>
      <w:r>
        <w:rPr>
          <w:sz w:val="28"/>
          <w:lang w:val="en-US"/>
        </w:rPr>
        <w:t xml:space="preserve"> idea of the sound;                                                                                                  B)the idea of the grapheme;                                                                              C)representation of the phoneme</w:t>
      </w:r>
    </w:p>
    <w:p w:rsidR="008320DD" w:rsidRPr="008320DD" w:rsidRDefault="008320DD" w:rsidP="008320DD">
      <w:pPr>
        <w:spacing w:line="360" w:lineRule="auto"/>
        <w:rPr>
          <w:sz w:val="28"/>
          <w:lang w:val="en-US"/>
        </w:rPr>
      </w:pPr>
      <w:r>
        <w:rPr>
          <w:sz w:val="28"/>
          <w:lang w:val="en-US"/>
        </w:rPr>
        <w:t xml:space="preserve">. 17. Determine the sequence of types of work on the development of phonemic analysis: Determine the number of words; Determine if there is a given sound in the word; Q. Come up with a word with 4 sounds; D. Determine the place of sound in the word (beginning, middle, </w:t>
      </w:r>
      <w:proofErr w:type="gramStart"/>
      <w:r>
        <w:rPr>
          <w:sz w:val="28"/>
          <w:lang w:val="en-US"/>
        </w:rPr>
        <w:t>end</w:t>
      </w:r>
      <w:proofErr w:type="gramEnd"/>
      <w:r>
        <w:rPr>
          <w:sz w:val="28"/>
          <w:lang w:val="en-US"/>
        </w:rPr>
        <w:t xml:space="preserve">).                                                                    </w:t>
      </w:r>
      <w:proofErr w:type="gramStart"/>
      <w:r>
        <w:rPr>
          <w:sz w:val="28"/>
          <w:lang w:val="en-US"/>
        </w:rPr>
        <w:t>A)GBAW</w:t>
      </w:r>
      <w:proofErr w:type="gramEnd"/>
      <w:r>
        <w:rPr>
          <w:sz w:val="28"/>
          <w:lang w:val="en-US"/>
        </w:rPr>
        <w:t xml:space="preserve">; </w:t>
      </w:r>
      <w:r w:rsidRPr="008320DD">
        <w:rPr>
          <w:sz w:val="28"/>
          <w:lang w:val="en-US"/>
        </w:rPr>
        <w:t xml:space="preserve">                                                                                                              </w:t>
      </w:r>
      <w:r>
        <w:rPr>
          <w:sz w:val="28"/>
          <w:lang w:val="en-US"/>
        </w:rPr>
        <w:t xml:space="preserve">B)BGAV; </w:t>
      </w:r>
      <w:r w:rsidRPr="008320DD">
        <w:rPr>
          <w:sz w:val="28"/>
          <w:lang w:val="en-US"/>
        </w:rPr>
        <w:t xml:space="preserve">                                                                                                                 </w:t>
      </w:r>
      <w:r>
        <w:rPr>
          <w:sz w:val="28"/>
          <w:lang w:val="en-US"/>
        </w:rPr>
        <w:t xml:space="preserve">C)BUG. </w:t>
      </w:r>
    </w:p>
    <w:p w:rsidR="008320DD" w:rsidRPr="008320DD" w:rsidRDefault="008320DD" w:rsidP="008320DD">
      <w:pPr>
        <w:spacing w:line="360" w:lineRule="auto"/>
        <w:rPr>
          <w:sz w:val="28"/>
          <w:lang w:val="en-US"/>
        </w:rPr>
      </w:pPr>
      <w:r>
        <w:rPr>
          <w:sz w:val="28"/>
          <w:lang w:val="en-US"/>
        </w:rPr>
        <w:lastRenderedPageBreak/>
        <w:t>18. What term denotes persistent, repetitive errors associated with difficulties in mastering and applying spelling rules:                                                                                 A</w:t>
      </w:r>
      <w:proofErr w:type="gramStart"/>
      <w:r>
        <w:rPr>
          <w:sz w:val="28"/>
          <w:lang w:val="en-US"/>
        </w:rPr>
        <w:t>)calligraphy</w:t>
      </w:r>
      <w:proofErr w:type="gramEnd"/>
      <w:r>
        <w:rPr>
          <w:sz w:val="28"/>
          <w:lang w:val="en-US"/>
        </w:rPr>
        <w:t>;                                                                                                       B)spelling;                                                                                                     C)</w:t>
      </w:r>
      <w:proofErr w:type="spellStart"/>
      <w:r>
        <w:rPr>
          <w:sz w:val="28"/>
          <w:lang w:val="en-US"/>
        </w:rPr>
        <w:t>dysorthographia</w:t>
      </w:r>
      <w:proofErr w:type="spellEnd"/>
      <w:r>
        <w:rPr>
          <w:sz w:val="28"/>
          <w:lang w:val="en-US"/>
        </w:rPr>
        <w:t xml:space="preserve">. </w:t>
      </w:r>
    </w:p>
    <w:p w:rsidR="008320DD" w:rsidRPr="008320DD" w:rsidRDefault="008320DD" w:rsidP="008320DD">
      <w:pPr>
        <w:spacing w:line="360" w:lineRule="auto"/>
        <w:rPr>
          <w:sz w:val="28"/>
          <w:lang w:val="en-US"/>
        </w:rPr>
      </w:pPr>
      <w:r>
        <w:rPr>
          <w:sz w:val="28"/>
          <w:lang w:val="en-US"/>
        </w:rPr>
        <w:t>19. What is the unit of phonological language code:                                                  A</w:t>
      </w:r>
      <w:proofErr w:type="gramStart"/>
      <w:r>
        <w:rPr>
          <w:sz w:val="28"/>
          <w:lang w:val="en-US"/>
        </w:rPr>
        <w:t>)word</w:t>
      </w:r>
      <w:proofErr w:type="gramEnd"/>
      <w:r>
        <w:rPr>
          <w:sz w:val="28"/>
          <w:lang w:val="en-US"/>
        </w:rPr>
        <w:t xml:space="preserve">;                                                                                                               B)phoneme;                                                                                                    C)morpheme. </w:t>
      </w:r>
    </w:p>
    <w:p w:rsidR="008320DD" w:rsidRPr="008320DD" w:rsidRDefault="008320DD" w:rsidP="008320DD">
      <w:pPr>
        <w:spacing w:line="360" w:lineRule="auto"/>
        <w:rPr>
          <w:sz w:val="28"/>
          <w:lang w:val="en-US"/>
        </w:rPr>
      </w:pPr>
      <w:r>
        <w:rPr>
          <w:sz w:val="28"/>
          <w:lang w:val="en-US"/>
        </w:rPr>
        <w:t>20. What is the unit of the lexical code of the language:                                                                                     A</w:t>
      </w:r>
      <w:proofErr w:type="gramStart"/>
      <w:r>
        <w:rPr>
          <w:sz w:val="28"/>
          <w:lang w:val="en-US"/>
        </w:rPr>
        <w:t>)word</w:t>
      </w:r>
      <w:proofErr w:type="gramEnd"/>
      <w:r>
        <w:rPr>
          <w:sz w:val="28"/>
          <w:lang w:val="en-US"/>
        </w:rPr>
        <w:t>;                                                                                                                  B)phoneme;                                                                                                        C)proposal. .</w:t>
      </w:r>
    </w:p>
    <w:p w:rsidR="008320DD" w:rsidRDefault="008320DD" w:rsidP="008320DD">
      <w:pPr>
        <w:spacing w:line="360" w:lineRule="auto"/>
        <w:rPr>
          <w:sz w:val="28"/>
          <w:lang w:val="en-US"/>
        </w:rPr>
      </w:pPr>
      <w:r>
        <w:rPr>
          <w:sz w:val="28"/>
          <w:lang w:val="en-US"/>
        </w:rPr>
        <w:t xml:space="preserve"> 21. What is the unit of the morphological code of the language:                       A</w:t>
      </w:r>
      <w:proofErr w:type="gramStart"/>
      <w:r>
        <w:rPr>
          <w:sz w:val="28"/>
          <w:lang w:val="en-US"/>
        </w:rPr>
        <w:t>)morpheme</w:t>
      </w:r>
      <w:proofErr w:type="gramEnd"/>
      <w:r>
        <w:rPr>
          <w:sz w:val="28"/>
          <w:lang w:val="en-US"/>
        </w:rPr>
        <w:t xml:space="preserve">                                                                                                                    B) proposal .                                                                                                               </w:t>
      </w:r>
      <w:proofErr w:type="gramStart"/>
      <w:r>
        <w:rPr>
          <w:sz w:val="28"/>
          <w:lang w:val="en-US"/>
        </w:rPr>
        <w:t>C)word</w:t>
      </w:r>
      <w:proofErr w:type="gramEnd"/>
    </w:p>
    <w:p w:rsidR="008320DD" w:rsidRDefault="008320DD" w:rsidP="008320DD">
      <w:pPr>
        <w:spacing w:line="360" w:lineRule="auto"/>
        <w:rPr>
          <w:sz w:val="28"/>
          <w:lang w:val="en-US"/>
        </w:rPr>
      </w:pPr>
      <w:r>
        <w:rPr>
          <w:sz w:val="28"/>
          <w:lang w:val="en-US"/>
        </w:rPr>
        <w:t xml:space="preserve"> 22. What is the unit of the language syntax?                                                        </w:t>
      </w:r>
      <w:proofErr w:type="gramStart"/>
      <w:r>
        <w:rPr>
          <w:sz w:val="28"/>
          <w:lang w:val="en-US"/>
        </w:rPr>
        <w:t>A)</w:t>
      </w:r>
      <w:proofErr w:type="spellStart"/>
      <w:r>
        <w:rPr>
          <w:sz w:val="28"/>
          <w:lang w:val="en-US"/>
        </w:rPr>
        <w:t>proposa</w:t>
      </w:r>
      <w:proofErr w:type="spellEnd"/>
      <w:proofErr w:type="gramEnd"/>
      <w:r>
        <w:rPr>
          <w:sz w:val="28"/>
          <w:lang w:val="en-US"/>
        </w:rPr>
        <w:t xml:space="preserve">                                                                                                                            B)word;                                                                                                               C)morpheme;  </w:t>
      </w:r>
    </w:p>
    <w:p w:rsidR="008320DD" w:rsidRPr="008320DD" w:rsidRDefault="008320DD" w:rsidP="008320DD">
      <w:pPr>
        <w:spacing w:line="360" w:lineRule="auto"/>
        <w:rPr>
          <w:sz w:val="28"/>
          <w:lang w:val="en-US"/>
        </w:rPr>
      </w:pPr>
      <w:r>
        <w:rPr>
          <w:sz w:val="28"/>
          <w:lang w:val="en-US"/>
        </w:rPr>
        <w:t xml:space="preserve">23. What is evidenced by the transition of the child from physiological tongue-tied to </w:t>
      </w:r>
      <w:proofErr w:type="spellStart"/>
      <w:r>
        <w:rPr>
          <w:sz w:val="28"/>
          <w:lang w:val="en-US"/>
        </w:rPr>
        <w:t>dyslalia</w:t>
      </w:r>
      <w:proofErr w:type="spellEnd"/>
      <w:r>
        <w:rPr>
          <w:sz w:val="28"/>
          <w:lang w:val="en-US"/>
        </w:rPr>
        <w:t xml:space="preserve"> by the type of distortion in the pronunciation of speech sounds:                   A</w:t>
      </w:r>
      <w:proofErr w:type="gramStart"/>
      <w:r>
        <w:rPr>
          <w:sz w:val="28"/>
          <w:lang w:val="en-US"/>
        </w:rPr>
        <w:t>)on</w:t>
      </w:r>
      <w:proofErr w:type="gramEnd"/>
      <w:r>
        <w:rPr>
          <w:sz w:val="28"/>
          <w:lang w:val="en-US"/>
        </w:rPr>
        <w:t xml:space="preserve"> progress in the formation of phonemic hearing;                                                   B)the backlog in the formation of phonemic hearing;                                                         C) on the primary inferiority of articulation.</w:t>
      </w:r>
    </w:p>
    <w:p w:rsidR="008320DD" w:rsidRPr="008320DD" w:rsidRDefault="008320DD" w:rsidP="008320DD">
      <w:pPr>
        <w:spacing w:line="360" w:lineRule="auto"/>
        <w:rPr>
          <w:sz w:val="28"/>
          <w:lang w:val="en-US"/>
        </w:rPr>
      </w:pPr>
      <w:r>
        <w:rPr>
          <w:sz w:val="28"/>
          <w:lang w:val="en-US"/>
        </w:rPr>
        <w:t xml:space="preserve"> 24. What is the primary defect in optical dysgraphia, dyslexia:                                      A) violation of the generalized optical image of the letter                                       B</w:t>
      </w:r>
      <w:proofErr w:type="gramStart"/>
      <w:r>
        <w:rPr>
          <w:sz w:val="28"/>
          <w:lang w:val="en-US"/>
        </w:rPr>
        <w:t>)violation</w:t>
      </w:r>
      <w:proofErr w:type="gramEnd"/>
      <w:r>
        <w:rPr>
          <w:sz w:val="28"/>
          <w:lang w:val="en-US"/>
        </w:rPr>
        <w:t xml:space="preserve"> of phonemic hearing:                                                                                         C)phonetic hearing impairment;</w:t>
      </w:r>
    </w:p>
    <w:p w:rsidR="008320DD" w:rsidRPr="008320DD" w:rsidRDefault="008320DD" w:rsidP="008320DD">
      <w:pPr>
        <w:spacing w:line="360" w:lineRule="auto"/>
        <w:rPr>
          <w:sz w:val="28"/>
          <w:lang w:val="en-US"/>
        </w:rPr>
      </w:pPr>
      <w:r>
        <w:rPr>
          <w:sz w:val="28"/>
          <w:lang w:val="en-US"/>
        </w:rPr>
        <w:lastRenderedPageBreak/>
        <w:t xml:space="preserve"> 25. What is the cause of motor and </w:t>
      </w:r>
      <w:proofErr w:type="spellStart"/>
      <w:r>
        <w:rPr>
          <w:sz w:val="28"/>
          <w:lang w:val="en-US"/>
        </w:rPr>
        <w:t>oculomotor</w:t>
      </w:r>
      <w:proofErr w:type="spellEnd"/>
      <w:r>
        <w:rPr>
          <w:sz w:val="28"/>
          <w:lang w:val="en-US"/>
        </w:rPr>
        <w:t xml:space="preserve"> dysgraphia and dyslexia: A</w:t>
      </w:r>
      <w:proofErr w:type="gramStart"/>
      <w:r>
        <w:rPr>
          <w:sz w:val="28"/>
          <w:lang w:val="en-US"/>
        </w:rPr>
        <w:t>)violation</w:t>
      </w:r>
      <w:proofErr w:type="gramEnd"/>
      <w:r>
        <w:rPr>
          <w:sz w:val="28"/>
          <w:lang w:val="en-US"/>
        </w:rPr>
        <w:t xml:space="preserve"> of hand, finger praxis or </w:t>
      </w:r>
      <w:proofErr w:type="spellStart"/>
      <w:r>
        <w:rPr>
          <w:sz w:val="28"/>
          <w:lang w:val="en-US"/>
        </w:rPr>
        <w:t>oculomotor</w:t>
      </w:r>
      <w:proofErr w:type="spellEnd"/>
      <w:r>
        <w:rPr>
          <w:sz w:val="28"/>
          <w:lang w:val="en-US"/>
        </w:rPr>
        <w:t xml:space="preserve"> functions.                                    </w:t>
      </w:r>
      <w:proofErr w:type="gramStart"/>
      <w:r w:rsidRPr="008320DD">
        <w:rPr>
          <w:sz w:val="28"/>
          <w:lang w:val="en-US"/>
        </w:rPr>
        <w:t>B)violation</w:t>
      </w:r>
      <w:proofErr w:type="gramEnd"/>
      <w:r w:rsidRPr="008320DD">
        <w:rPr>
          <w:sz w:val="28"/>
          <w:lang w:val="en-US"/>
        </w:rPr>
        <w:t xml:space="preserve"> of phonemic hearing;                                                                              C)phonetic hearing impairment;</w:t>
      </w:r>
    </w:p>
    <w:p w:rsidR="008320DD" w:rsidRPr="008320DD" w:rsidRDefault="008320DD" w:rsidP="008320DD">
      <w:pPr>
        <w:spacing w:line="360" w:lineRule="auto"/>
        <w:rPr>
          <w:sz w:val="28"/>
          <w:lang w:val="en-US"/>
        </w:rPr>
      </w:pPr>
      <w:r>
        <w:rPr>
          <w:sz w:val="28"/>
          <w:lang w:val="en-US"/>
        </w:rPr>
        <w:t xml:space="preserve"> 26. What speech disorder primarily affects the fluency and rhythm of speech:               A) </w:t>
      </w:r>
      <w:proofErr w:type="spellStart"/>
      <w:r>
        <w:rPr>
          <w:sz w:val="28"/>
          <w:lang w:val="en-US"/>
        </w:rPr>
        <w:t>alalia</w:t>
      </w:r>
      <w:proofErr w:type="spellEnd"/>
      <w:r>
        <w:rPr>
          <w:sz w:val="28"/>
          <w:lang w:val="en-US"/>
        </w:rPr>
        <w:t>;                                                                                                             B</w:t>
      </w:r>
      <w:proofErr w:type="gramStart"/>
      <w:r>
        <w:rPr>
          <w:sz w:val="28"/>
          <w:lang w:val="en-US"/>
        </w:rPr>
        <w:t>)stuttering</w:t>
      </w:r>
      <w:proofErr w:type="gramEnd"/>
      <w:r>
        <w:rPr>
          <w:sz w:val="28"/>
          <w:lang w:val="en-US"/>
        </w:rPr>
        <w:t>;                                                                                                             C)</w:t>
      </w:r>
      <w:proofErr w:type="spellStart"/>
      <w:r>
        <w:rPr>
          <w:sz w:val="28"/>
          <w:lang w:val="en-US"/>
        </w:rPr>
        <w:t>dislalia</w:t>
      </w:r>
      <w:proofErr w:type="spellEnd"/>
      <w:r>
        <w:rPr>
          <w:sz w:val="28"/>
          <w:lang w:val="en-US"/>
        </w:rPr>
        <w:t xml:space="preserve">. </w:t>
      </w:r>
    </w:p>
    <w:p w:rsidR="008320DD" w:rsidRPr="008320DD" w:rsidRDefault="008320DD" w:rsidP="008320DD">
      <w:pPr>
        <w:spacing w:line="360" w:lineRule="auto"/>
        <w:rPr>
          <w:sz w:val="28"/>
          <w:lang w:val="en-US"/>
        </w:rPr>
      </w:pPr>
      <w:r>
        <w:rPr>
          <w:sz w:val="28"/>
          <w:lang w:val="en-US"/>
        </w:rPr>
        <w:t>27. For any violation there is paralysis or paresis of the muscles of speech:  A</w:t>
      </w:r>
      <w:proofErr w:type="gramStart"/>
      <w:r>
        <w:rPr>
          <w:sz w:val="28"/>
          <w:lang w:val="en-US"/>
        </w:rPr>
        <w:t>)dysarthria</w:t>
      </w:r>
      <w:proofErr w:type="gramEnd"/>
      <w:r>
        <w:rPr>
          <w:sz w:val="28"/>
          <w:lang w:val="en-US"/>
        </w:rPr>
        <w:t>;                                                                                                           B)</w:t>
      </w:r>
      <w:proofErr w:type="spellStart"/>
      <w:r>
        <w:rPr>
          <w:sz w:val="28"/>
          <w:lang w:val="en-US"/>
        </w:rPr>
        <w:t>dyslalia</w:t>
      </w:r>
      <w:proofErr w:type="spellEnd"/>
      <w:r>
        <w:rPr>
          <w:sz w:val="28"/>
          <w:lang w:val="en-US"/>
        </w:rPr>
        <w:t xml:space="preserve">;                                                                                                            C)stuttering. </w:t>
      </w:r>
    </w:p>
    <w:p w:rsidR="008320DD" w:rsidRPr="008320DD" w:rsidRDefault="008320DD" w:rsidP="008320DD">
      <w:pPr>
        <w:spacing w:line="360" w:lineRule="auto"/>
        <w:rPr>
          <w:sz w:val="28"/>
          <w:lang w:val="en-US"/>
        </w:rPr>
      </w:pPr>
      <w:r>
        <w:rPr>
          <w:sz w:val="28"/>
          <w:lang w:val="en-US"/>
        </w:rPr>
        <w:t>28. Correct spelling of a sentence requires the assimilation and implementation of the phonetic principle of Russian spelling:                                                                A</w:t>
      </w:r>
      <w:proofErr w:type="gramStart"/>
      <w:r>
        <w:rPr>
          <w:sz w:val="28"/>
          <w:lang w:val="en-US"/>
        </w:rPr>
        <w:t>)Here</w:t>
      </w:r>
      <w:proofErr w:type="gramEnd"/>
      <w:r>
        <w:rPr>
          <w:sz w:val="28"/>
          <w:lang w:val="en-US"/>
        </w:rPr>
        <w:t xml:space="preserve"> is my dog.                                                                                                      </w:t>
      </w:r>
      <w:proofErr w:type="gramStart"/>
      <w:r>
        <w:rPr>
          <w:sz w:val="28"/>
          <w:lang w:val="en-US"/>
        </w:rPr>
        <w:t>B)Here</w:t>
      </w:r>
      <w:proofErr w:type="gramEnd"/>
      <w:r>
        <w:rPr>
          <w:sz w:val="28"/>
          <w:lang w:val="en-US"/>
        </w:rPr>
        <w:t xml:space="preserve"> is my house.                                                                                                            </w:t>
      </w:r>
      <w:proofErr w:type="gramStart"/>
      <w:r>
        <w:rPr>
          <w:sz w:val="28"/>
          <w:lang w:val="en-US"/>
        </w:rPr>
        <w:t>C)Here</w:t>
      </w:r>
      <w:proofErr w:type="gramEnd"/>
      <w:r>
        <w:rPr>
          <w:sz w:val="28"/>
          <w:lang w:val="en-US"/>
        </w:rPr>
        <w:t xml:space="preserve"> is my parachute.</w:t>
      </w:r>
    </w:p>
    <w:p w:rsidR="008320DD" w:rsidRPr="008320DD" w:rsidRDefault="008320DD" w:rsidP="008320DD">
      <w:pPr>
        <w:spacing w:line="360" w:lineRule="auto"/>
        <w:rPr>
          <w:sz w:val="28"/>
          <w:lang w:val="en-US"/>
        </w:rPr>
      </w:pPr>
      <w:r>
        <w:rPr>
          <w:sz w:val="28"/>
          <w:lang w:val="en-US"/>
        </w:rPr>
        <w:t xml:space="preserve"> 29. Identify specific errors characteristic of phonemic dyslexia:                           A</w:t>
      </w:r>
      <w:proofErr w:type="gramStart"/>
      <w:r>
        <w:rPr>
          <w:sz w:val="28"/>
          <w:lang w:val="en-US"/>
        </w:rPr>
        <w:t>)violation</w:t>
      </w:r>
      <w:proofErr w:type="gramEnd"/>
      <w:r>
        <w:rPr>
          <w:sz w:val="28"/>
          <w:lang w:val="en-US"/>
        </w:rPr>
        <w:t xml:space="preserve"> of the sound-syllable structure of the word;                                   B)replacement of graphically similar letters;                                                      C)changing the form, tense of verbs. </w:t>
      </w:r>
    </w:p>
    <w:p w:rsidR="008320DD" w:rsidRPr="008320DD" w:rsidRDefault="008320DD" w:rsidP="008320DD">
      <w:pPr>
        <w:spacing w:line="360" w:lineRule="auto"/>
        <w:rPr>
          <w:sz w:val="28"/>
          <w:lang w:val="en-US"/>
        </w:rPr>
      </w:pPr>
      <w:r>
        <w:rPr>
          <w:sz w:val="28"/>
          <w:lang w:val="en-US"/>
        </w:rPr>
        <w:t xml:space="preserve">30. At what stage of formation of reading skills, highlighted By T. G. </w:t>
      </w:r>
      <w:proofErr w:type="spellStart"/>
      <w:r>
        <w:rPr>
          <w:sz w:val="28"/>
          <w:lang w:val="en-US"/>
        </w:rPr>
        <w:t>Egorov</w:t>
      </w:r>
      <w:proofErr w:type="spellEnd"/>
      <w:r>
        <w:rPr>
          <w:sz w:val="28"/>
          <w:lang w:val="en-US"/>
        </w:rPr>
        <w:t>, there is a semantic guess at the level of the whole text:                                                           A</w:t>
      </w:r>
      <w:proofErr w:type="gramStart"/>
      <w:r>
        <w:rPr>
          <w:sz w:val="28"/>
          <w:lang w:val="en-US"/>
        </w:rPr>
        <w:t>)step</w:t>
      </w:r>
      <w:proofErr w:type="gramEnd"/>
      <w:r>
        <w:rPr>
          <w:sz w:val="28"/>
          <w:lang w:val="en-US"/>
        </w:rPr>
        <w:t xml:space="preserve"> of synthetic reading.                                                                                                  B) layer-analytical reading stage;                                                                                    C</w:t>
      </w:r>
      <w:proofErr w:type="gramStart"/>
      <w:r>
        <w:rPr>
          <w:sz w:val="28"/>
          <w:lang w:val="en-US"/>
        </w:rPr>
        <w:t>)the</w:t>
      </w:r>
      <w:proofErr w:type="gramEnd"/>
      <w:r>
        <w:rPr>
          <w:sz w:val="28"/>
          <w:lang w:val="en-US"/>
        </w:rPr>
        <w:t xml:space="preserve"> stage of formation of synthetic reading techniques; </w:t>
      </w:r>
    </w:p>
    <w:p w:rsidR="008320DD" w:rsidRPr="008320DD" w:rsidRDefault="008320DD" w:rsidP="008320DD">
      <w:pPr>
        <w:spacing w:line="360" w:lineRule="auto"/>
        <w:rPr>
          <w:sz w:val="28"/>
          <w:lang w:val="en-US"/>
        </w:rPr>
      </w:pPr>
      <w:r>
        <w:rPr>
          <w:sz w:val="28"/>
          <w:lang w:val="en-US"/>
        </w:rPr>
        <w:t xml:space="preserve">31. By means of what control the feedback mechanism in speech functional system is carried out?                                                                                                       </w:t>
      </w:r>
      <w:proofErr w:type="gramStart"/>
      <w:r w:rsidRPr="008320DD">
        <w:rPr>
          <w:sz w:val="28"/>
          <w:lang w:val="en-US"/>
        </w:rPr>
        <w:t>A)kinesthetic</w:t>
      </w:r>
      <w:proofErr w:type="gramEnd"/>
      <w:r w:rsidRPr="008320DD">
        <w:rPr>
          <w:sz w:val="28"/>
          <w:lang w:val="en-US"/>
        </w:rPr>
        <w:t xml:space="preserve">                                                                                                               </w:t>
      </w:r>
      <w:r w:rsidRPr="008320DD">
        <w:rPr>
          <w:sz w:val="28"/>
          <w:lang w:val="en-US"/>
        </w:rPr>
        <w:lastRenderedPageBreak/>
        <w:t>B)tactile,                                                                                                                C)visual,</w:t>
      </w:r>
    </w:p>
    <w:p w:rsidR="008320DD" w:rsidRPr="008320DD" w:rsidRDefault="008320DD" w:rsidP="008320DD">
      <w:pPr>
        <w:spacing w:line="360" w:lineRule="auto"/>
        <w:rPr>
          <w:sz w:val="28"/>
          <w:lang w:val="en-US"/>
        </w:rPr>
      </w:pPr>
      <w:r>
        <w:rPr>
          <w:sz w:val="28"/>
          <w:lang w:val="en-US"/>
        </w:rPr>
        <w:t xml:space="preserve"> 32. What are the violations of sound are an indicator of </w:t>
      </w:r>
      <w:proofErr w:type="spellStart"/>
      <w:r>
        <w:rPr>
          <w:sz w:val="28"/>
          <w:lang w:val="en-US"/>
        </w:rPr>
        <w:t>alalia</w:t>
      </w:r>
      <w:proofErr w:type="spellEnd"/>
      <w:r>
        <w:rPr>
          <w:sz w:val="28"/>
          <w:lang w:val="en-US"/>
        </w:rPr>
        <w:t xml:space="preserve"> in the differential diagnosis of its dysarthria:                                                                                A</w:t>
      </w:r>
      <w:proofErr w:type="gramStart"/>
      <w:r>
        <w:rPr>
          <w:sz w:val="28"/>
          <w:lang w:val="en-US"/>
        </w:rPr>
        <w:t>)distortion</w:t>
      </w:r>
      <w:proofErr w:type="gramEnd"/>
      <w:r>
        <w:rPr>
          <w:sz w:val="28"/>
          <w:lang w:val="en-US"/>
        </w:rPr>
        <w:t>;                                                                                                                      B) omissions;                                                                                               C)replacements.</w:t>
      </w:r>
    </w:p>
    <w:p w:rsidR="008320DD" w:rsidRPr="008320DD" w:rsidRDefault="008320DD" w:rsidP="008320DD">
      <w:pPr>
        <w:spacing w:line="360" w:lineRule="auto"/>
        <w:rPr>
          <w:sz w:val="28"/>
          <w:lang w:val="en-US"/>
        </w:rPr>
      </w:pPr>
      <w:r>
        <w:rPr>
          <w:sz w:val="28"/>
          <w:lang w:val="en-US"/>
        </w:rPr>
        <w:t xml:space="preserve"> 33. Continue the statement: "FFNR is…»                                                                         A) </w:t>
      </w:r>
      <w:proofErr w:type="gramStart"/>
      <w:r>
        <w:rPr>
          <w:sz w:val="28"/>
          <w:lang w:val="en-US"/>
        </w:rPr>
        <w:t>violation</w:t>
      </w:r>
      <w:proofErr w:type="gramEnd"/>
      <w:r>
        <w:rPr>
          <w:sz w:val="28"/>
          <w:lang w:val="en-US"/>
        </w:rPr>
        <w:t xml:space="preserve"> of the pronunciation side of speech;                                         B)incompleteness of the lexical and grammatical categories;                                       C)violation of the syllabic structure of the word. </w:t>
      </w:r>
    </w:p>
    <w:p w:rsidR="008320DD" w:rsidRPr="008320DD" w:rsidRDefault="008320DD" w:rsidP="008320DD">
      <w:pPr>
        <w:spacing w:line="360" w:lineRule="auto"/>
        <w:rPr>
          <w:sz w:val="28"/>
          <w:lang w:val="en-US"/>
        </w:rPr>
      </w:pPr>
      <w:r>
        <w:rPr>
          <w:sz w:val="28"/>
          <w:lang w:val="en-US"/>
        </w:rPr>
        <w:t>34. What is the rate of speech characteristic of stuttering:                                            A</w:t>
      </w:r>
      <w:proofErr w:type="gramStart"/>
      <w:r>
        <w:rPr>
          <w:sz w:val="28"/>
          <w:lang w:val="en-US"/>
        </w:rPr>
        <w:t>)intermittent</w:t>
      </w:r>
      <w:proofErr w:type="gramEnd"/>
      <w:r>
        <w:rPr>
          <w:sz w:val="28"/>
          <w:lang w:val="en-US"/>
        </w:rPr>
        <w:t xml:space="preserve">;                                                                                                   B)accelerated;                                                                                                         C)slow </w:t>
      </w:r>
    </w:p>
    <w:p w:rsidR="008320DD" w:rsidRPr="008320DD" w:rsidRDefault="008320DD" w:rsidP="008320DD">
      <w:pPr>
        <w:spacing w:line="360" w:lineRule="auto"/>
        <w:rPr>
          <w:sz w:val="28"/>
          <w:lang w:val="en-US"/>
        </w:rPr>
      </w:pPr>
      <w:r>
        <w:rPr>
          <w:sz w:val="28"/>
          <w:lang w:val="en-US"/>
        </w:rPr>
        <w:t>35. Note which of the following symptoms of stuttering does not apply to psychopathology:                                                                                                   A</w:t>
      </w:r>
      <w:proofErr w:type="gramStart"/>
      <w:r>
        <w:rPr>
          <w:sz w:val="28"/>
          <w:lang w:val="en-US"/>
        </w:rPr>
        <w:t>)asthenic</w:t>
      </w:r>
      <w:proofErr w:type="gramEnd"/>
      <w:r>
        <w:rPr>
          <w:sz w:val="28"/>
          <w:lang w:val="en-US"/>
        </w:rPr>
        <w:t xml:space="preserve"> syndrome.                                                                                         </w:t>
      </w:r>
      <w:proofErr w:type="gramStart"/>
      <w:r w:rsidRPr="008320DD">
        <w:rPr>
          <w:sz w:val="28"/>
          <w:lang w:val="en-US"/>
        </w:rPr>
        <w:t>B)cramps</w:t>
      </w:r>
      <w:proofErr w:type="gramEnd"/>
      <w:r w:rsidRPr="008320DD">
        <w:rPr>
          <w:sz w:val="28"/>
          <w:lang w:val="en-US"/>
        </w:rPr>
        <w:t xml:space="preserve">;                                                                                                             C)obsessive-compulsive disorder; </w:t>
      </w:r>
    </w:p>
    <w:p w:rsidR="008320DD" w:rsidRPr="008320DD" w:rsidRDefault="008320DD" w:rsidP="008320DD">
      <w:pPr>
        <w:spacing w:line="360" w:lineRule="auto"/>
        <w:rPr>
          <w:sz w:val="28"/>
          <w:lang w:val="en-US"/>
        </w:rPr>
      </w:pPr>
      <w:r>
        <w:rPr>
          <w:sz w:val="28"/>
          <w:lang w:val="en-US"/>
        </w:rPr>
        <w:t xml:space="preserve">36. What type of prevention aimed at the prevention of </w:t>
      </w:r>
      <w:proofErr w:type="spellStart"/>
      <w:r>
        <w:rPr>
          <w:sz w:val="28"/>
          <w:lang w:val="en-US"/>
        </w:rPr>
        <w:t>chronification</w:t>
      </w:r>
      <w:proofErr w:type="spellEnd"/>
      <w:r>
        <w:rPr>
          <w:sz w:val="28"/>
          <w:lang w:val="en-US"/>
        </w:rPr>
        <w:t xml:space="preserve"> of stuttering: A</w:t>
      </w:r>
      <w:proofErr w:type="gramStart"/>
      <w:r>
        <w:rPr>
          <w:sz w:val="28"/>
          <w:lang w:val="en-US"/>
        </w:rPr>
        <w:t>)primary</w:t>
      </w:r>
      <w:proofErr w:type="gramEnd"/>
      <w:r>
        <w:rPr>
          <w:sz w:val="28"/>
          <w:lang w:val="en-US"/>
        </w:rPr>
        <w:t>;                                                                                                          B)secondary;                                                                                                              C)tertiary.</w:t>
      </w:r>
    </w:p>
    <w:p w:rsidR="008320DD" w:rsidRPr="008320DD" w:rsidRDefault="008320DD" w:rsidP="008320DD">
      <w:pPr>
        <w:spacing w:line="360" w:lineRule="auto"/>
        <w:rPr>
          <w:sz w:val="28"/>
          <w:lang w:val="en-US"/>
        </w:rPr>
      </w:pPr>
      <w:r>
        <w:rPr>
          <w:sz w:val="28"/>
          <w:lang w:val="en-US"/>
        </w:rPr>
        <w:t xml:space="preserve"> 37. What is the attack sound used when working on voice with stuttering: A</w:t>
      </w:r>
      <w:proofErr w:type="gramStart"/>
      <w:r>
        <w:rPr>
          <w:sz w:val="28"/>
          <w:lang w:val="en-US"/>
        </w:rPr>
        <w:t>)respiratory</w:t>
      </w:r>
      <w:proofErr w:type="gramEnd"/>
      <w:r>
        <w:rPr>
          <w:sz w:val="28"/>
          <w:lang w:val="en-US"/>
        </w:rPr>
        <w:t xml:space="preserve">                                                                                                            B)solid                                                                                                                       C)soft. </w:t>
      </w:r>
    </w:p>
    <w:p w:rsidR="008320DD" w:rsidRPr="008320DD" w:rsidRDefault="008320DD" w:rsidP="008320DD">
      <w:pPr>
        <w:spacing w:line="360" w:lineRule="auto"/>
        <w:rPr>
          <w:sz w:val="28"/>
          <w:lang w:val="en-US"/>
        </w:rPr>
      </w:pPr>
      <w:r>
        <w:rPr>
          <w:sz w:val="28"/>
          <w:lang w:val="en-US"/>
        </w:rPr>
        <w:t xml:space="preserve">38. Which option is the wrong proposal writing </w:t>
      </w:r>
      <w:proofErr w:type="spellStart"/>
      <w:r>
        <w:rPr>
          <w:sz w:val="28"/>
          <w:lang w:val="en-US"/>
        </w:rPr>
        <w:t>nesformirovannost</w:t>
      </w:r>
      <w:proofErr w:type="spellEnd"/>
      <w:r>
        <w:rPr>
          <w:sz w:val="28"/>
          <w:lang w:val="en-US"/>
        </w:rPr>
        <w:t xml:space="preserve"> evidence of the child's phonemic representations:                                                                                    </w:t>
      </w:r>
      <w:r>
        <w:rPr>
          <w:sz w:val="28"/>
          <w:lang w:val="en-US"/>
        </w:rPr>
        <w:lastRenderedPageBreak/>
        <w:t xml:space="preserve">A) a Shortcut was standing vase </w:t>
      </w:r>
      <w:proofErr w:type="spellStart"/>
      <w:r>
        <w:rPr>
          <w:sz w:val="28"/>
          <w:lang w:val="en-US"/>
        </w:rPr>
        <w:t>sasami</w:t>
      </w:r>
      <w:proofErr w:type="spellEnd"/>
      <w:r>
        <w:rPr>
          <w:sz w:val="28"/>
          <w:lang w:val="en-US"/>
        </w:rPr>
        <w:t xml:space="preserve">.                                                                     </w:t>
      </w:r>
      <w:proofErr w:type="gramStart"/>
      <w:r>
        <w:rPr>
          <w:sz w:val="28"/>
          <w:lang w:val="en-US"/>
        </w:rPr>
        <w:t>B)on</w:t>
      </w:r>
      <w:proofErr w:type="gramEnd"/>
      <w:r>
        <w:rPr>
          <w:sz w:val="28"/>
          <w:lang w:val="en-US"/>
        </w:rPr>
        <w:t xml:space="preserve"> the table teetered Vasa with dew.                                                                             </w:t>
      </w:r>
      <w:proofErr w:type="gramStart"/>
      <w:r>
        <w:rPr>
          <w:sz w:val="28"/>
          <w:lang w:val="en-US"/>
        </w:rPr>
        <w:t>C)On</w:t>
      </w:r>
      <w:proofErr w:type="gramEnd"/>
      <w:r>
        <w:rPr>
          <w:sz w:val="28"/>
          <w:lang w:val="en-US"/>
        </w:rPr>
        <w:t xml:space="preserve"> the Athol </w:t>
      </w:r>
      <w:proofErr w:type="spellStart"/>
      <w:r>
        <w:rPr>
          <w:sz w:val="28"/>
          <w:lang w:val="en-US"/>
        </w:rPr>
        <w:t>Atala</w:t>
      </w:r>
      <w:proofErr w:type="spellEnd"/>
      <w:r>
        <w:rPr>
          <w:sz w:val="28"/>
          <w:lang w:val="en-US"/>
        </w:rPr>
        <w:t xml:space="preserve"> </w:t>
      </w:r>
      <w:proofErr w:type="spellStart"/>
      <w:r>
        <w:rPr>
          <w:sz w:val="28"/>
          <w:lang w:val="en-US"/>
        </w:rPr>
        <w:t>vaea</w:t>
      </w:r>
      <w:proofErr w:type="spellEnd"/>
      <w:r>
        <w:rPr>
          <w:sz w:val="28"/>
          <w:lang w:val="en-US"/>
        </w:rPr>
        <w:t xml:space="preserve"> e </w:t>
      </w:r>
      <w:proofErr w:type="spellStart"/>
      <w:r>
        <w:rPr>
          <w:sz w:val="28"/>
          <w:lang w:val="en-US"/>
        </w:rPr>
        <w:t>roami</w:t>
      </w:r>
      <w:proofErr w:type="spellEnd"/>
      <w:r>
        <w:rPr>
          <w:sz w:val="28"/>
          <w:lang w:val="en-US"/>
        </w:rPr>
        <w:t xml:space="preserve">. </w:t>
      </w:r>
    </w:p>
    <w:p w:rsidR="008320DD" w:rsidRPr="008320DD" w:rsidRDefault="008320DD" w:rsidP="008320DD">
      <w:pPr>
        <w:spacing w:line="360" w:lineRule="auto"/>
        <w:rPr>
          <w:sz w:val="28"/>
          <w:lang w:val="en-US"/>
        </w:rPr>
      </w:pPr>
      <w:r>
        <w:rPr>
          <w:sz w:val="28"/>
          <w:lang w:val="en-US"/>
        </w:rPr>
        <w:t>39. What is the principle of the Russian orthography requires the writing of words in accordance with the rules:                                                                         A</w:t>
      </w:r>
      <w:proofErr w:type="gramStart"/>
      <w:r>
        <w:rPr>
          <w:sz w:val="28"/>
          <w:lang w:val="en-US"/>
        </w:rPr>
        <w:t>)morphological</w:t>
      </w:r>
      <w:proofErr w:type="gramEnd"/>
      <w:r>
        <w:rPr>
          <w:sz w:val="28"/>
          <w:lang w:val="en-US"/>
        </w:rPr>
        <w:t xml:space="preserve">;                                                                                                  B)phonetic;                                                                                                       C)traditional. </w:t>
      </w:r>
    </w:p>
    <w:p w:rsidR="008320DD" w:rsidRPr="008320DD" w:rsidRDefault="008320DD" w:rsidP="008320DD">
      <w:pPr>
        <w:spacing w:line="360" w:lineRule="auto"/>
        <w:rPr>
          <w:sz w:val="28"/>
          <w:lang w:val="en-US"/>
        </w:rPr>
      </w:pPr>
      <w:r>
        <w:rPr>
          <w:sz w:val="28"/>
          <w:lang w:val="en-US"/>
        </w:rPr>
        <w:t xml:space="preserve">40. Which of the following tasks </w:t>
      </w:r>
      <w:proofErr w:type="spellStart"/>
      <w:r>
        <w:rPr>
          <w:sz w:val="28"/>
          <w:lang w:val="en-US"/>
        </w:rPr>
        <w:t>can not</w:t>
      </w:r>
      <w:proofErr w:type="spellEnd"/>
      <w:r>
        <w:rPr>
          <w:sz w:val="28"/>
          <w:lang w:val="en-US"/>
        </w:rPr>
        <w:t xml:space="preserve"> be used to assess the understanding of the meaning of the read:                                                                                        A)making a plan to read the </w:t>
      </w:r>
      <w:proofErr w:type="spellStart"/>
      <w:r>
        <w:rPr>
          <w:sz w:val="28"/>
          <w:lang w:val="en-US"/>
        </w:rPr>
        <w:t>texttext</w:t>
      </w:r>
      <w:proofErr w:type="spellEnd"/>
      <w:r>
        <w:rPr>
          <w:sz w:val="28"/>
          <w:lang w:val="en-US"/>
        </w:rPr>
        <w:t xml:space="preserve">                                                                         B)detailed retelling,                                                                                                C)answers to questions on the read;                                                                           D)brief retelling, </w:t>
      </w: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8320DD" w:rsidRDefault="008320DD" w:rsidP="008320DD">
      <w:pPr>
        <w:spacing w:line="360" w:lineRule="auto"/>
        <w:contextualSpacing/>
        <w:jc w:val="center"/>
        <w:rPr>
          <w:b/>
          <w:sz w:val="32"/>
          <w:szCs w:val="28"/>
          <w:lang w:val="en-US"/>
        </w:rPr>
      </w:pPr>
    </w:p>
    <w:p w:rsidR="0048373E" w:rsidRPr="0048373E" w:rsidRDefault="008320DD" w:rsidP="008320DD">
      <w:pPr>
        <w:spacing w:line="360" w:lineRule="auto"/>
        <w:contextualSpacing/>
        <w:jc w:val="center"/>
        <w:rPr>
          <w:b/>
          <w:sz w:val="32"/>
          <w:szCs w:val="28"/>
          <w:lang w:val="en-US"/>
        </w:rPr>
      </w:pPr>
      <w:r w:rsidRPr="0048373E">
        <w:rPr>
          <w:b/>
          <w:sz w:val="32"/>
          <w:szCs w:val="28"/>
          <w:lang w:val="en-US"/>
        </w:rPr>
        <w:lastRenderedPageBreak/>
        <w:t xml:space="preserve"> </w:t>
      </w:r>
      <w:r w:rsidR="0048373E" w:rsidRPr="0048373E">
        <w:rPr>
          <w:b/>
          <w:sz w:val="32"/>
          <w:szCs w:val="28"/>
          <w:lang w:val="en-US"/>
        </w:rPr>
        <w:t>Glossary</w:t>
      </w: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Abasia</w:t>
      </w:r>
      <w:proofErr w:type="spellEnd"/>
      <w:r>
        <w:rPr>
          <w:sz w:val="28"/>
          <w:szCs w:val="28"/>
          <w:lang w:val="en-US"/>
        </w:rPr>
        <w:t>-inability to walk.</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Habilitation</w:t>
      </w:r>
      <w:r>
        <w:rPr>
          <w:sz w:val="28"/>
          <w:szCs w:val="28"/>
          <w:lang w:val="en-US"/>
        </w:rPr>
        <w:t>-the initial formation of impaired ability to something (applied to young children with special needs of psychophysical development).</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Abulia</w:t>
      </w:r>
      <w:proofErr w:type="spellEnd"/>
      <w:r>
        <w:rPr>
          <w:sz w:val="28"/>
          <w:szCs w:val="28"/>
          <w:lang w:val="en-US"/>
        </w:rPr>
        <w:t>-violation of strong-willed regulation behavior.</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Agnosia</w:t>
      </w:r>
      <w:proofErr w:type="spellEnd"/>
      <w:r>
        <w:rPr>
          <w:sz w:val="28"/>
          <w:szCs w:val="28"/>
          <w:lang w:val="en-US"/>
        </w:rPr>
        <w:t xml:space="preserve"> - impaired perception caused by a lesion of the cerebral cortex (lost the ability to analyze and synthesize incoming information).</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Agrammatism</w:t>
      </w:r>
      <w:proofErr w:type="spellEnd"/>
      <w:r>
        <w:rPr>
          <w:sz w:val="28"/>
          <w:szCs w:val="28"/>
          <w:lang w:val="en-US"/>
        </w:rPr>
        <w:t xml:space="preserve"> - infringement of speech activity, which is manifested in the wrong use of grammatical means of the language.</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Agrafiya</w:t>
      </w:r>
      <w:proofErr w:type="spellEnd"/>
      <w:r>
        <w:rPr>
          <w:sz w:val="28"/>
          <w:szCs w:val="28"/>
          <w:lang w:val="en-US"/>
        </w:rPr>
        <w:t xml:space="preserve"> - violation letter (inability to combine the letters into syllables, syllables into words).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Adaptation</w:t>
      </w:r>
      <w:r>
        <w:rPr>
          <w:sz w:val="28"/>
          <w:szCs w:val="28"/>
          <w:lang w:val="en-US"/>
        </w:rPr>
        <w:t>-in a broad sense is understood as the adaptation of a person to the surrounding conditions.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Psychological adaptation</w:t>
      </w:r>
      <w:r>
        <w:rPr>
          <w:sz w:val="28"/>
          <w:szCs w:val="28"/>
          <w:lang w:val="en-US"/>
        </w:rPr>
        <w:t>-adaptation of a person as a person to existence in society (in micro - and macro-social environment) in accordance with the requirements of this society and their own needs, motives and interests.</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Weakness</w:t>
      </w:r>
      <w:r>
        <w:rPr>
          <w:sz w:val="28"/>
          <w:szCs w:val="28"/>
          <w:lang w:val="en-US"/>
        </w:rPr>
        <w:t xml:space="preserve"> - passivity, lack of activity.</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Calyculi</w:t>
      </w:r>
      <w:proofErr w:type="spellEnd"/>
      <w:r>
        <w:rPr>
          <w:sz w:val="28"/>
          <w:szCs w:val="28"/>
          <w:lang w:val="en-US"/>
        </w:rPr>
        <w:t xml:space="preserve"> - violation of the ability to account.</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Alalia</w:t>
      </w:r>
      <w:proofErr w:type="spellEnd"/>
      <w:r>
        <w:rPr>
          <w:sz w:val="28"/>
          <w:szCs w:val="28"/>
          <w:lang w:val="en-US"/>
        </w:rPr>
        <w:t>-absence or underdevelopment of speech due to organic damage to the speech zones of the cerebral cortex.</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Alexia</w:t>
      </w:r>
      <w:r>
        <w:rPr>
          <w:sz w:val="28"/>
          <w:szCs w:val="28"/>
          <w:lang w:val="en-US"/>
        </w:rPr>
        <w:t xml:space="preserve"> (dyslexia) - partial (complete) violation of reading processes.</w:t>
      </w:r>
    </w:p>
    <w:p w:rsidR="0048373E" w:rsidRDefault="0048373E" w:rsidP="0048373E">
      <w:pPr>
        <w:tabs>
          <w:tab w:val="left" w:pos="567"/>
        </w:tabs>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Amnesia</w:t>
      </w:r>
      <w:r>
        <w:rPr>
          <w:sz w:val="28"/>
          <w:szCs w:val="28"/>
          <w:lang w:val="en-US"/>
        </w:rPr>
        <w:t xml:space="preserve">-disorder memory, inability to </w:t>
      </w:r>
      <w:proofErr w:type="spellStart"/>
      <w:r>
        <w:rPr>
          <w:sz w:val="28"/>
          <w:szCs w:val="28"/>
          <w:lang w:val="en-US"/>
        </w:rPr>
        <w:t>to</w:t>
      </w:r>
      <w:proofErr w:type="spellEnd"/>
      <w:r>
        <w:rPr>
          <w:sz w:val="28"/>
          <w:szCs w:val="28"/>
          <w:lang w:val="en-US"/>
        </w:rPr>
        <w:t xml:space="preserve"> a memory.</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Anamnesis</w:t>
      </w:r>
      <w:r>
        <w:rPr>
          <w:sz w:val="28"/>
          <w:szCs w:val="28"/>
          <w:lang w:val="en-US"/>
        </w:rPr>
        <w:t>-detailed information about the conditions of occurrence and course of the disease received from the child and his parents.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lastRenderedPageBreak/>
        <w:t>Anomaly</w:t>
      </w:r>
      <w:r>
        <w:rPr>
          <w:sz w:val="28"/>
          <w:szCs w:val="28"/>
          <w:lang w:val="en-US"/>
        </w:rPr>
        <w:t>-deviation from norms, from a common patterns, the wrong in development (in modern literature virtually not is used).</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Abnormal child</w:t>
      </w:r>
      <w:r>
        <w:rPr>
          <w:sz w:val="28"/>
          <w:szCs w:val="28"/>
          <w:lang w:val="en-US"/>
        </w:rPr>
        <w:t>-a child with significant deviations from normal physical and mental development (in modern literature is practically not used).</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Apraksin</w:t>
      </w:r>
      <w:proofErr w:type="spellEnd"/>
      <w:r>
        <w:rPr>
          <w:sz w:val="28"/>
          <w:szCs w:val="28"/>
          <w:lang w:val="en-US"/>
        </w:rPr>
        <w:t xml:space="preserve"> - breach of arbitrary purposeful movements and actions, is not the result of paralysis and paresis.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Articulation</w:t>
      </w:r>
      <w:r>
        <w:rPr>
          <w:sz w:val="28"/>
          <w:szCs w:val="28"/>
          <w:lang w:val="en-US"/>
        </w:rPr>
        <w:t xml:space="preserve"> - the activity of speech organs associated with the pronunciation of speech sounds.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Asynchronous development</w:t>
      </w:r>
      <w:r>
        <w:rPr>
          <w:sz w:val="28"/>
          <w:szCs w:val="28"/>
          <w:lang w:val="en-US"/>
        </w:rPr>
        <w:t>-disproportionate mental development.</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Asthenia</w:t>
      </w:r>
      <w:r>
        <w:rPr>
          <w:sz w:val="28"/>
          <w:szCs w:val="28"/>
          <w:lang w:val="en-US"/>
        </w:rPr>
        <w:t xml:space="preserve"> - increased fatigue, inability to prolonged mental and physical stress.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Ataxia</w:t>
      </w:r>
      <w:r>
        <w:rPr>
          <w:sz w:val="28"/>
          <w:szCs w:val="28"/>
          <w:lang w:val="en-US"/>
        </w:rPr>
        <w:t xml:space="preserve"> - a disorder of coordination of movements.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Autism</w:t>
      </w:r>
      <w:r>
        <w:rPr>
          <w:sz w:val="28"/>
          <w:szCs w:val="28"/>
          <w:lang w:val="en-US"/>
        </w:rPr>
        <w:t xml:space="preserve"> - a state of mind, characterized by isolation, lack of need for communication, separation from reality, self-care, lack or paradoxical reactions to external influences, passivity and </w:t>
      </w:r>
      <w:proofErr w:type="spellStart"/>
      <w:r>
        <w:rPr>
          <w:sz w:val="28"/>
          <w:szCs w:val="28"/>
          <w:lang w:val="en-US"/>
        </w:rPr>
        <w:t>sverhranimost</w:t>
      </w:r>
      <w:proofErr w:type="spellEnd"/>
      <w:r>
        <w:rPr>
          <w:sz w:val="28"/>
          <w:szCs w:val="28"/>
          <w:lang w:val="en-US"/>
        </w:rPr>
        <w:t xml:space="preserve"> in contact with the environment. Early childhood autism was first isolated as a separate clinical syndrome by L. </w:t>
      </w:r>
      <w:proofErr w:type="spellStart"/>
      <w:r>
        <w:rPr>
          <w:sz w:val="28"/>
          <w:szCs w:val="28"/>
          <w:lang w:val="en-US"/>
        </w:rPr>
        <w:t>Kanner</w:t>
      </w:r>
      <w:proofErr w:type="spellEnd"/>
      <w:r>
        <w:rPr>
          <w:sz w:val="28"/>
          <w:szCs w:val="28"/>
          <w:lang w:val="en-US"/>
        </w:rPr>
        <w:t xml:space="preserve"> (1943).</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r>
        <w:rPr>
          <w:b/>
          <w:sz w:val="28"/>
          <w:szCs w:val="28"/>
          <w:lang w:val="en-US"/>
        </w:rPr>
        <w:t>Aphasia</w:t>
      </w:r>
      <w:r>
        <w:rPr>
          <w:sz w:val="28"/>
          <w:szCs w:val="28"/>
          <w:lang w:val="en-US"/>
        </w:rPr>
        <w:t>-complete or partial loss of ability to speech activity, due to local brain lesions.</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Afonia</w:t>
      </w:r>
      <w:proofErr w:type="spellEnd"/>
      <w:r>
        <w:rPr>
          <w:sz w:val="28"/>
          <w:szCs w:val="28"/>
          <w:lang w:val="en-US"/>
        </w:rPr>
        <w:t>-inability to sonorous and loud speech with the preservation of whispering.</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en-US"/>
        </w:rPr>
      </w:pPr>
      <w:proofErr w:type="spellStart"/>
      <w:r>
        <w:rPr>
          <w:b/>
          <w:sz w:val="28"/>
          <w:szCs w:val="28"/>
          <w:lang w:val="en-US"/>
        </w:rPr>
        <w:t>Afrasia</w:t>
      </w:r>
      <w:proofErr w:type="spellEnd"/>
      <w:r>
        <w:rPr>
          <w:sz w:val="28"/>
          <w:szCs w:val="28"/>
          <w:lang w:val="en-US"/>
        </w:rPr>
        <w:t xml:space="preserve"> - the inability to produce a meaningful phrase.</w:t>
      </w:r>
    </w:p>
    <w:p w:rsidR="0048373E" w:rsidRDefault="0048373E" w:rsidP="0048373E">
      <w:pPr>
        <w:tabs>
          <w:tab w:val="left" w:pos="567"/>
        </w:tabs>
        <w:ind w:left="284" w:hanging="283"/>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en-US"/>
        </w:rPr>
        <w:t>Affect</w:t>
      </w:r>
      <w:r>
        <w:rPr>
          <w:sz w:val="28"/>
          <w:szCs w:val="28"/>
          <w:lang w:val="en-US"/>
        </w:rPr>
        <w:t>-a strong and relatively short-term emotional state in which disturbed awareness and control of the activity.</w:t>
      </w:r>
    </w:p>
    <w:p w:rsidR="0048373E" w:rsidRDefault="0048373E" w:rsidP="0048373E">
      <w:pPr>
        <w:pStyle w:val="a7"/>
        <w:tabs>
          <w:tab w:val="left" w:pos="567"/>
        </w:tabs>
        <w:ind w:left="284"/>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Barrier</w:t>
      </w:r>
      <w:r>
        <w:rPr>
          <w:sz w:val="28"/>
          <w:szCs w:val="28"/>
          <w:lang w:val="kk-KZ"/>
        </w:rPr>
        <w:t xml:space="preserve"> - free environment-a set of measures to ensure accessibility and create equal opportunities for people with special needs of psychophysical development in all spheres of society.</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lastRenderedPageBreak/>
        <w:t>Bradylalia</w:t>
      </w:r>
      <w:r>
        <w:rPr>
          <w:sz w:val="28"/>
          <w:szCs w:val="28"/>
          <w:lang w:val="kk-KZ"/>
        </w:rPr>
        <w:t xml:space="preserve"> (bradyphrenia) - abnormal slowness of speech.</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Brock center</w:t>
      </w:r>
      <w:r>
        <w:rPr>
          <w:sz w:val="28"/>
          <w:szCs w:val="28"/>
          <w:lang w:val="kk-KZ"/>
        </w:rPr>
        <w:t xml:space="preserve"> - center for motor speech.</w:t>
      </w:r>
    </w:p>
    <w:p w:rsidR="0048373E" w:rsidRDefault="0048373E" w:rsidP="0048373E">
      <w:pPr>
        <w:tabs>
          <w:tab w:val="left" w:pos="567"/>
        </w:tabs>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Hydrocephalus</w:t>
      </w:r>
      <w:r>
        <w:rPr>
          <w:sz w:val="28"/>
          <w:szCs w:val="28"/>
          <w:lang w:val="kk-KZ"/>
        </w:rPr>
        <w:t>-hydrocele of the brain, expressed in the accumulation of brain fluid in the cavity of the skull.</w:t>
      </w:r>
    </w:p>
    <w:p w:rsidR="0048373E" w:rsidRDefault="0048373E" w:rsidP="0048373E">
      <w:pPr>
        <w:tabs>
          <w:tab w:val="left" w:pos="567"/>
        </w:tabs>
        <w:ind w:left="284" w:hanging="283"/>
        <w:contextualSpacing/>
        <w:jc w:val="both"/>
        <w:rPr>
          <w:sz w:val="28"/>
          <w:szCs w:val="28"/>
          <w:lang w:val="kk-KZ"/>
        </w:rPr>
      </w:pP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Hyperdynamic syndrome</w:t>
      </w:r>
      <w:r>
        <w:rPr>
          <w:sz w:val="28"/>
          <w:szCs w:val="28"/>
          <w:lang w:val="kk-KZ"/>
        </w:rPr>
        <w:t xml:space="preserve"> (attention deficit disorder) is a syndrome of motor disinhibition, which is expressed in excessive activity, fussiness, irritability, inability to purposeful and organized behavior, concentration of attention on the object.</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Hypokinesia</w:t>
      </w:r>
      <w:r>
        <w:rPr>
          <w:sz w:val="28"/>
          <w:szCs w:val="28"/>
          <w:lang w:val="kk-KZ"/>
        </w:rPr>
        <w:t>-reduced motor activity.</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Hypoxia</w:t>
      </w:r>
      <w:r>
        <w:rPr>
          <w:sz w:val="28"/>
          <w:szCs w:val="28"/>
          <w:lang w:val="kk-KZ"/>
        </w:rPr>
        <w:t xml:space="preserve"> - oxygen starvation of the body.</w:t>
      </w:r>
    </w:p>
    <w:p w:rsidR="0048373E" w:rsidRDefault="0048373E" w:rsidP="0048373E">
      <w:pPr>
        <w:tabs>
          <w:tab w:val="left" w:pos="567"/>
        </w:tabs>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Humanization</w:t>
      </w:r>
      <w:r>
        <w:rPr>
          <w:sz w:val="28"/>
          <w:szCs w:val="28"/>
          <w:lang w:val="kk-KZ"/>
        </w:rPr>
        <w:t>-orientation of the educational process to the needs and capabilities of each child, ensuring the socialization of the individual, the acquisition of professional competencies, the comprehension of the spiritual wealth of the individual, the humanitarian mission of the person.</w:t>
      </w:r>
    </w:p>
    <w:p w:rsidR="0048373E" w:rsidRDefault="0048373E" w:rsidP="0048373E">
      <w:pPr>
        <w:pStyle w:val="a7"/>
        <w:tabs>
          <w:tab w:val="left" w:pos="567"/>
        </w:tabs>
        <w:ind w:left="284"/>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Dactylology</w:t>
      </w:r>
      <w:r>
        <w:rPr>
          <w:sz w:val="28"/>
          <w:szCs w:val="28"/>
          <w:lang w:val="kk-KZ"/>
        </w:rPr>
        <w:t xml:space="preserve"> is a type of speech when each letter of the alphabet corresponds to a certain position of the fingers.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Decompensation</w:t>
      </w:r>
      <w:r>
        <w:rPr>
          <w:sz w:val="28"/>
          <w:szCs w:val="28"/>
          <w:lang w:val="kk-KZ"/>
        </w:rPr>
        <w:t xml:space="preserve"> - recurrence (repetition, return) of functional disorders, i.e. process, reverse compensation.</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Dementia</w:t>
      </w:r>
      <w:r>
        <w:rPr>
          <w:sz w:val="28"/>
          <w:szCs w:val="28"/>
          <w:lang w:val="kk-KZ"/>
        </w:rPr>
        <w:t>-disintegration, irreversible weakening of intellectual activity.</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Deprivation</w:t>
      </w:r>
      <w:r>
        <w:rPr>
          <w:sz w:val="28"/>
          <w:szCs w:val="28"/>
          <w:lang w:val="kk-KZ"/>
        </w:rPr>
        <w:t xml:space="preserve"> — a mental condition that occurs as a result of long-term disability; can be characterized by pronounced deviations in intellectual and emotional development, violation of social contacts.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Children with learning difficulties</w:t>
      </w:r>
      <w:r>
        <w:rPr>
          <w:sz w:val="28"/>
          <w:szCs w:val="28"/>
          <w:lang w:val="kk-KZ"/>
        </w:rPr>
        <w:t xml:space="preserve"> - children with mental disabilities due to delay or mental development disorder.</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Cerebral palsy</w:t>
      </w:r>
      <w:r>
        <w:rPr>
          <w:sz w:val="28"/>
          <w:szCs w:val="28"/>
          <w:lang w:val="kk-KZ"/>
        </w:rPr>
        <w:t>-the defeat of the motor centers of the brain, resulting in a variety of psychomotor disorders.</w:t>
      </w:r>
    </w:p>
    <w:p w:rsidR="0048373E" w:rsidRDefault="0048373E" w:rsidP="0048373E">
      <w:pPr>
        <w:tabs>
          <w:tab w:val="left" w:pos="567"/>
        </w:tabs>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lastRenderedPageBreak/>
        <w:t>Diagnostics</w:t>
      </w:r>
      <w:r>
        <w:rPr>
          <w:sz w:val="28"/>
          <w:szCs w:val="28"/>
          <w:lang w:val="kk-KZ"/>
        </w:rPr>
        <w:t xml:space="preserve"> (teaching) - the process of determining the results of the activities of the child and the teacher with the purpose of analysis, evaluation and adjustment training.</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Dysarthria</w:t>
      </w:r>
      <w:r>
        <w:rPr>
          <w:sz w:val="28"/>
          <w:szCs w:val="28"/>
          <w:lang w:val="kk-KZ"/>
        </w:rPr>
        <w:t xml:space="preserve"> - violation of pronunciation and melodic-intonational party of speech, the result of the inadequate innervation of the vocal apparatus.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Dysgraphia</w:t>
      </w:r>
      <w:r>
        <w:rPr>
          <w:sz w:val="28"/>
          <w:szCs w:val="28"/>
          <w:lang w:val="kk-KZ"/>
        </w:rPr>
        <w:t xml:space="preserve"> - partial (full) the specific violation of the letter.</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Dyslalia</w:t>
      </w:r>
      <w:r>
        <w:rPr>
          <w:sz w:val="28"/>
          <w:szCs w:val="28"/>
          <w:lang w:val="kk-KZ"/>
        </w:rPr>
        <w:t xml:space="preserve"> is a violation of the pronunciation side of speech in normal hearing and preserved innervation (security) of the speech apparatus.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Dyslexia</w:t>
      </w:r>
      <w:r>
        <w:rPr>
          <w:sz w:val="28"/>
          <w:szCs w:val="28"/>
          <w:lang w:val="kk-KZ"/>
        </w:rPr>
        <w:t xml:space="preserve"> (Alexia) - partial (complete) violation of reading processes.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Dysmorphobia</w:t>
      </w:r>
      <w:r>
        <w:rPr>
          <w:sz w:val="28"/>
          <w:szCs w:val="28"/>
          <w:lang w:val="kk-KZ"/>
        </w:rPr>
        <w:t xml:space="preserve"> is a painful experience of one's physical imperfection, defects in appearance.</w:t>
      </w:r>
    </w:p>
    <w:p w:rsidR="0048373E" w:rsidRDefault="0048373E" w:rsidP="0048373E">
      <w:pPr>
        <w:tabs>
          <w:tab w:val="left" w:pos="567"/>
        </w:tabs>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Mental retardation</w:t>
      </w:r>
      <w:r>
        <w:rPr>
          <w:sz w:val="28"/>
          <w:szCs w:val="28"/>
          <w:lang w:val="kk-KZ"/>
        </w:rPr>
        <w:t>-a violation of the normal rate of mental development, resulting in a child who has reached school age, continues to be in the circle of preschool, gaming interests.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Stuttering</w:t>
      </w:r>
      <w:r>
        <w:rPr>
          <w:sz w:val="28"/>
          <w:szCs w:val="28"/>
          <w:lang w:val="kk-KZ"/>
        </w:rPr>
        <w:t xml:space="preserve"> (logoneurosis)-a violation of the tempo-rhythmic organization of speech, its smoothness, due to the convulsive state of the muscles of the speech apparatus.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Integration</w:t>
      </w:r>
      <w:r>
        <w:rPr>
          <w:sz w:val="28"/>
          <w:szCs w:val="28"/>
          <w:lang w:val="kk-KZ"/>
        </w:rPr>
        <w:t>-in a broad sense: the inclusion of a person in social life; in a narrow sense: the inclusion of a child or children with mental and physical development in a regular school.</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Integrated training and education</w:t>
      </w:r>
      <w:r>
        <w:rPr>
          <w:sz w:val="28"/>
          <w:szCs w:val="28"/>
          <w:lang w:val="kk-KZ"/>
        </w:rPr>
        <w:t xml:space="preserve"> - the organization of special education, in which the training and education of persons with mental and physical development are carried out in General educational institutions that have created special conditions for the stay and education of such persons.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Infantilism</w:t>
      </w:r>
      <w:r>
        <w:rPr>
          <w:sz w:val="28"/>
          <w:szCs w:val="28"/>
          <w:lang w:val="kk-KZ"/>
        </w:rPr>
        <w:t>-the preservation of the body and the human psyche features inherent in early age.</w:t>
      </w:r>
    </w:p>
    <w:p w:rsidR="0048373E" w:rsidRDefault="0048373E" w:rsidP="0048373E">
      <w:pPr>
        <w:pStyle w:val="a7"/>
        <w:tabs>
          <w:tab w:val="left" w:pos="567"/>
        </w:tabs>
        <w:ind w:left="284"/>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Compensation</w:t>
      </w:r>
      <w:r>
        <w:rPr>
          <w:sz w:val="28"/>
          <w:szCs w:val="28"/>
          <w:lang w:val="kk-KZ"/>
        </w:rPr>
        <w:t>-compensation in one way or another of undeveloped, impaired or lost functions and conditions due to the restructuring or increased use of stored functions.</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Correction</w:t>
      </w:r>
      <w:r>
        <w:rPr>
          <w:sz w:val="28"/>
          <w:szCs w:val="28"/>
          <w:lang w:val="kk-KZ"/>
        </w:rPr>
        <w:t>-a system of psychological, pedagogical, medical and social measures aimed at correcting or weakening physical and (or) mental disorders.</w:t>
      </w:r>
    </w:p>
    <w:p w:rsidR="0048373E" w:rsidRDefault="0048373E" w:rsidP="0048373E">
      <w:pPr>
        <w:tabs>
          <w:tab w:val="left" w:pos="567"/>
        </w:tabs>
        <w:contextualSpacing/>
        <w:jc w:val="both"/>
        <w:rPr>
          <w:sz w:val="28"/>
          <w:szCs w:val="28"/>
          <w:lang w:val="en-US"/>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Speech therapy</w:t>
      </w:r>
      <w:r>
        <w:rPr>
          <w:sz w:val="28"/>
          <w:szCs w:val="28"/>
          <w:lang w:val="kk-KZ"/>
        </w:rPr>
        <w:t>-the science of speech disorders, as well as methods of their detection, elimination and prevention by means of special training and education.</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Logorrhea</w:t>
      </w:r>
      <w:r>
        <w:rPr>
          <w:sz w:val="28"/>
          <w:szCs w:val="28"/>
          <w:lang w:val="kk-KZ"/>
        </w:rPr>
        <w:t xml:space="preserve"> is an incoherent speech stream.</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Logophobia</w:t>
      </w:r>
      <w:r>
        <w:rPr>
          <w:sz w:val="28"/>
          <w:szCs w:val="28"/>
          <w:lang w:val="kk-KZ"/>
        </w:rPr>
        <w:t>-persistent fear of speech communication with the obsessive expectation of speech failures.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Microcephaly</w:t>
      </w:r>
      <w:r>
        <w:rPr>
          <w:sz w:val="28"/>
          <w:szCs w:val="28"/>
          <w:lang w:val="kk-KZ"/>
        </w:rPr>
        <w:t>-a significant reduction in the size of the skull and brain.</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Mutism</w:t>
      </w:r>
      <w:r>
        <w:rPr>
          <w:sz w:val="28"/>
          <w:szCs w:val="28"/>
          <w:lang w:val="kk-KZ"/>
        </w:rPr>
        <w:t>-refusal of speech communication.</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Speech disorders</w:t>
      </w:r>
      <w:r>
        <w:rPr>
          <w:sz w:val="28"/>
          <w:szCs w:val="28"/>
          <w:lang w:val="kk-KZ"/>
        </w:rPr>
        <w:t>-a collective term for denoting deviations from the speech norm adopted in a given language environment, completely or partially preventing speech communication and limiting the possibilities of social adaptation of a person.</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Negativity</w:t>
      </w:r>
      <w:r>
        <w:rPr>
          <w:sz w:val="28"/>
          <w:szCs w:val="28"/>
          <w:lang w:val="kk-KZ"/>
        </w:rPr>
        <w:t xml:space="preserve"> - any unreasonable, unwarranted resistance to other people.</w:t>
      </w:r>
    </w:p>
    <w:p w:rsidR="0048373E" w:rsidRDefault="0048373E" w:rsidP="0048373E">
      <w:pPr>
        <w:pStyle w:val="a7"/>
        <w:tabs>
          <w:tab w:val="left" w:pos="567"/>
        </w:tabs>
        <w:ind w:left="284"/>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Oligophrenia</w:t>
      </w:r>
      <w:r>
        <w:rPr>
          <w:sz w:val="28"/>
          <w:szCs w:val="28"/>
          <w:lang w:val="kk-KZ"/>
        </w:rPr>
        <w:t>-a lag in the mental development of organic Genesis, which occurred as a result of exposure to harmful factors during fetal development, childbirth or in the first two years of life (the term is used as a clinical diagnosis).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Oligophrenopedagogy</w:t>
      </w:r>
      <w:r>
        <w:rPr>
          <w:sz w:val="28"/>
          <w:szCs w:val="28"/>
          <w:lang w:val="kk-KZ"/>
        </w:rPr>
        <w:t xml:space="preserve"> is a branch of correctional pedagogy, which develops problems of education, training and ways of correction of development of children with intellectual disabilities.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Pathology</w:t>
      </w:r>
      <w:r>
        <w:rPr>
          <w:sz w:val="28"/>
          <w:szCs w:val="28"/>
          <w:lang w:val="kk-KZ"/>
        </w:rPr>
        <w:t xml:space="preserve"> is a biological process of appearance of a new quality, a painful condition.</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Patronage</w:t>
      </w:r>
      <w:r>
        <w:rPr>
          <w:sz w:val="28"/>
          <w:szCs w:val="28"/>
          <w:lang w:val="kk-KZ"/>
        </w:rPr>
        <w:t xml:space="preserve"> - a special kind of assistance to the child, his parents, teachers in solving complex problems related to survival, rehabilitation treatment, special training and education, socialization, with the formation of the younger person as a person.</w:t>
      </w:r>
    </w:p>
    <w:p w:rsidR="0048373E" w:rsidRDefault="0048373E" w:rsidP="0048373E">
      <w:pPr>
        <w:pStyle w:val="a7"/>
        <w:tabs>
          <w:tab w:val="left" w:pos="567"/>
        </w:tabs>
        <w:ind w:left="284"/>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Borderline mental retardation</w:t>
      </w:r>
      <w:r>
        <w:rPr>
          <w:sz w:val="28"/>
          <w:szCs w:val="28"/>
          <w:lang w:val="kk-KZ"/>
        </w:rPr>
        <w:t>-a state between normal mental development and a mild degree of intellectual disability (in modern literature is practically not used).</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Mental dysontogenesis</w:t>
      </w:r>
      <w:r>
        <w:rPr>
          <w:sz w:val="28"/>
          <w:szCs w:val="28"/>
          <w:lang w:val="kk-KZ"/>
        </w:rPr>
        <w:t>-various forms of ontogenesis (individual development) disorders.</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Psychodiagnostics</w:t>
      </w:r>
      <w:r>
        <w:rPr>
          <w:sz w:val="28"/>
          <w:szCs w:val="28"/>
          <w:lang w:val="kk-KZ"/>
        </w:rPr>
        <w:t xml:space="preserve"> - the field of psychology, developing methods for identifying and measuring individual psychological characteristics of the individual.</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Psychocorrection is the direction of rehabilitation and correlation</w:t>
      </w:r>
      <w:r>
        <w:rPr>
          <w:sz w:val="28"/>
          <w:szCs w:val="28"/>
          <w:lang w:val="kk-KZ"/>
        </w:rPr>
        <w:t>-educational work with children, the purpose of which is to prevent and overcome deviations in the mental development of the individual.</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Psychopathy</w:t>
      </w:r>
      <w:r>
        <w:rPr>
          <w:sz w:val="28"/>
          <w:szCs w:val="28"/>
          <w:lang w:val="kk-KZ"/>
        </w:rPr>
        <w:t xml:space="preserve"> is a pathology of character, in which a person has an almost irreversible expression of the properties that prevent his adequate adaptation to the social environment.</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Rehabilitation</w:t>
      </w:r>
      <w:r>
        <w:rPr>
          <w:sz w:val="28"/>
          <w:szCs w:val="28"/>
          <w:lang w:val="kk-KZ"/>
        </w:rPr>
        <w:t>-restoration of disturbed functions of the body and working capacity, achieved by the use of a complex of medical, pedagogical and social measures.</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Retardation</w:t>
      </w:r>
      <w:r>
        <w:rPr>
          <w:sz w:val="28"/>
          <w:szCs w:val="28"/>
          <w:lang w:val="kk-KZ"/>
        </w:rPr>
        <w:t xml:space="preserve"> - developmental delays.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Rhinolalia</w:t>
      </w:r>
      <w:r>
        <w:rPr>
          <w:sz w:val="28"/>
          <w:szCs w:val="28"/>
          <w:lang w:val="kk-KZ"/>
        </w:rPr>
        <w:t xml:space="preserve"> - violation of tone of voice and zvukoprovodnosti due to anatomical and physiological changes in the structure of the vocal apparatus.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Sensitive age</w:t>
      </w:r>
      <w:r>
        <w:rPr>
          <w:sz w:val="28"/>
          <w:szCs w:val="28"/>
          <w:lang w:val="kk-KZ"/>
        </w:rPr>
        <w:t xml:space="preserve"> - the stage of the age development of the child, the most favorable for the development of any activities, the formation of certain mental functions.</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Synkinesia</w:t>
      </w:r>
      <w:r>
        <w:rPr>
          <w:sz w:val="28"/>
          <w:szCs w:val="28"/>
          <w:lang w:val="kk-KZ"/>
        </w:rPr>
        <w:t>-additional movement, involuntarily joining arbitrary (movement of hands when walking).</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Visually impaired</w:t>
      </w:r>
      <w:r>
        <w:rPr>
          <w:sz w:val="28"/>
          <w:szCs w:val="28"/>
          <w:lang w:val="kk-KZ"/>
        </w:rPr>
        <w:t>-a subcategory of persons with visual impairment with visual acuity from 0.05 to 0.2 on the better seeing eye with the correction of ordinary glasses.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Blindness</w:t>
      </w:r>
      <w:r>
        <w:rPr>
          <w:sz w:val="28"/>
          <w:szCs w:val="28"/>
          <w:lang w:val="kk-KZ"/>
        </w:rPr>
        <w:t xml:space="preserve"> - the most pronounced degree of loss of vision, when it is impossible or severely limited visual perception of the world due to deep loss of acuity of Central vision, or narrowing the field of vision, or violations of other visual functions.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Blind</w:t>
      </w:r>
      <w:r>
        <w:rPr>
          <w:sz w:val="28"/>
          <w:szCs w:val="28"/>
          <w:lang w:val="kk-KZ"/>
        </w:rPr>
        <w:t xml:space="preserve"> (sightless) - a subcategory of persons with visual impairment who have no visual sensations, light perception or residual vision.</w:t>
      </w:r>
    </w:p>
    <w:p w:rsidR="0048373E" w:rsidRDefault="0048373E" w:rsidP="0048373E">
      <w:pPr>
        <w:tabs>
          <w:tab w:val="left" w:pos="567"/>
        </w:tabs>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Principles of accounting</w:t>
      </w:r>
      <w:r>
        <w:rPr>
          <w:sz w:val="28"/>
          <w:szCs w:val="28"/>
          <w:lang w:val="kk-KZ"/>
        </w:rPr>
        <w:t xml:space="preserve"> (from lat. surdus-deaf) - the subject area of defectology (correctional pedagogy), which is a system of scientific knowledge about the education of persons with hearing impairments.</w:t>
      </w:r>
    </w:p>
    <w:p w:rsidR="0048373E" w:rsidRDefault="0048373E" w:rsidP="0048373E">
      <w:pPr>
        <w:pStyle w:val="a7"/>
        <w:tabs>
          <w:tab w:val="left" w:pos="567"/>
        </w:tabs>
        <w:ind w:left="284"/>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Technical drawing</w:t>
      </w:r>
      <w:r>
        <w:rPr>
          <w:sz w:val="28"/>
          <w:szCs w:val="28"/>
          <w:lang w:val="kk-KZ"/>
        </w:rPr>
        <w:t xml:space="preserve"> (from the Greek. typhlos-blind) - the subject area of defectology (correctional pedagogy), which is a system of scientific knowledge about the education and training of persons with visual impairment.</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Teplotehnika</w:t>
      </w:r>
      <w:r>
        <w:rPr>
          <w:sz w:val="28"/>
          <w:szCs w:val="28"/>
          <w:lang w:val="kk-KZ"/>
        </w:rPr>
        <w:t xml:space="preserve"> — theoretical substantiation of technical devices and methods of helping people with visual impairments and the practical application of these devices and methods as applied to activities of the blind and visually impaired based on the pattern of disturbed visual functions.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Physical and (or) mental disorders</w:t>
      </w:r>
      <w:r>
        <w:rPr>
          <w:sz w:val="28"/>
          <w:szCs w:val="28"/>
          <w:lang w:val="kk-KZ"/>
        </w:rPr>
        <w:t xml:space="preserve"> - deviations from the norm, limiting social activity and confirmed in the manner prescribed by law.</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Phonetic</w:t>
      </w:r>
      <w:r>
        <w:rPr>
          <w:sz w:val="28"/>
          <w:szCs w:val="28"/>
          <w:lang w:val="kk-KZ"/>
        </w:rPr>
        <w:t>-phonemic underdevelopment-violation of the formation of the pronunciation system of the native language due to defects in perception and pronunciation of phonemes.</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Braille</w:t>
      </w:r>
      <w:r>
        <w:rPr>
          <w:sz w:val="28"/>
          <w:szCs w:val="28"/>
          <w:lang w:val="kk-KZ"/>
        </w:rPr>
        <w:t xml:space="preserve"> - a special three-dimensional, relief-point font created by L. Braille (1829) for reading and writing by the blind.</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Etiology</w:t>
      </w:r>
      <w:r>
        <w:rPr>
          <w:sz w:val="28"/>
          <w:szCs w:val="28"/>
          <w:lang w:val="kk-KZ"/>
        </w:rPr>
        <w:t>-the doctrine of the causes of the disease.</w:t>
      </w:r>
    </w:p>
    <w:p w:rsidR="0048373E" w:rsidRDefault="0048373E" w:rsidP="0048373E">
      <w:pPr>
        <w:tabs>
          <w:tab w:val="left" w:pos="567"/>
        </w:tabs>
        <w:ind w:left="284" w:hanging="283"/>
        <w:contextualSpacing/>
        <w:jc w:val="both"/>
        <w:rPr>
          <w:sz w:val="28"/>
          <w:szCs w:val="28"/>
          <w:lang w:val="kk-KZ"/>
        </w:rPr>
      </w:pPr>
    </w:p>
    <w:p w:rsidR="0048373E" w:rsidRDefault="0048373E" w:rsidP="0048373E">
      <w:pPr>
        <w:pStyle w:val="a7"/>
        <w:numPr>
          <w:ilvl w:val="0"/>
          <w:numId w:val="21"/>
        </w:numPr>
        <w:tabs>
          <w:tab w:val="left" w:pos="567"/>
        </w:tabs>
        <w:spacing w:line="276" w:lineRule="auto"/>
        <w:ind w:left="284" w:hanging="283"/>
        <w:jc w:val="both"/>
        <w:rPr>
          <w:sz w:val="28"/>
          <w:szCs w:val="28"/>
          <w:lang w:val="kk-KZ"/>
        </w:rPr>
      </w:pPr>
      <w:r>
        <w:rPr>
          <w:b/>
          <w:sz w:val="28"/>
          <w:szCs w:val="28"/>
          <w:lang w:val="kk-KZ"/>
        </w:rPr>
        <w:t>Echopraxia</w:t>
      </w:r>
      <w:r>
        <w:rPr>
          <w:sz w:val="28"/>
          <w:szCs w:val="28"/>
          <w:lang w:val="kk-KZ"/>
        </w:rPr>
        <w:t>-imitative automatic repetition of movements and actions of other people.</w:t>
      </w:r>
    </w:p>
    <w:p w:rsidR="0048373E" w:rsidRDefault="0048373E" w:rsidP="0048373E">
      <w:pPr>
        <w:tabs>
          <w:tab w:val="left" w:pos="567"/>
        </w:tabs>
        <w:ind w:left="284" w:hanging="283"/>
        <w:contextualSpacing/>
        <w:jc w:val="both"/>
        <w:rPr>
          <w:sz w:val="28"/>
          <w:szCs w:val="28"/>
          <w:lang w:val="kk-KZ"/>
        </w:rPr>
      </w:pPr>
    </w:p>
    <w:p w:rsidR="0048373E" w:rsidRDefault="0048373E" w:rsidP="0048373E">
      <w:pPr>
        <w:tabs>
          <w:tab w:val="left" w:pos="567"/>
        </w:tabs>
        <w:ind w:left="284" w:hanging="283"/>
        <w:contextualSpacing/>
        <w:rPr>
          <w:sz w:val="28"/>
          <w:szCs w:val="28"/>
          <w:lang w:val="kk-KZ"/>
        </w:rPr>
      </w:pPr>
    </w:p>
    <w:p w:rsidR="0048373E" w:rsidRPr="00FB0480" w:rsidRDefault="0048373E" w:rsidP="00454D27">
      <w:pPr>
        <w:spacing w:line="360" w:lineRule="auto"/>
        <w:contextualSpacing/>
        <w:jc w:val="both"/>
        <w:rPr>
          <w:b/>
          <w:sz w:val="28"/>
          <w:szCs w:val="28"/>
          <w:lang w:val="en-US"/>
        </w:rPr>
      </w:pPr>
    </w:p>
    <w:p w:rsidR="00290B85" w:rsidRPr="00454D27" w:rsidRDefault="00290B85" w:rsidP="008E55AF">
      <w:pPr>
        <w:pStyle w:val="1"/>
        <w:spacing w:line="360" w:lineRule="auto"/>
        <w:contextualSpacing/>
        <w:jc w:val="center"/>
        <w:rPr>
          <w:rFonts w:ascii="Times New Roman" w:hAnsi="Times New Roman"/>
          <w:sz w:val="28"/>
          <w:szCs w:val="28"/>
          <w:lang w:val="en-US"/>
        </w:rPr>
      </w:pPr>
      <w:r w:rsidRPr="00454D27">
        <w:rPr>
          <w:rFonts w:ascii="Times New Roman" w:hAnsi="Times New Roman"/>
          <w:sz w:val="28"/>
          <w:szCs w:val="28"/>
          <w:lang w:val="en-US"/>
        </w:rPr>
        <w:lastRenderedPageBreak/>
        <w:t>Criteria for assessing students in a practical lesson</w:t>
      </w:r>
    </w:p>
    <w:p w:rsidR="00290B85" w:rsidRPr="00454D27" w:rsidRDefault="00290B85" w:rsidP="00454D27">
      <w:pPr>
        <w:spacing w:line="360" w:lineRule="auto"/>
        <w:contextualSpacing/>
        <w:jc w:val="right"/>
        <w:rPr>
          <w:caps/>
          <w:sz w:val="28"/>
          <w:szCs w:val="28"/>
          <w:lang w:val="en-US"/>
        </w:rPr>
      </w:pPr>
    </w:p>
    <w:tbl>
      <w:tblPr>
        <w:tblW w:w="0" w:type="auto"/>
        <w:tblInd w:w="-70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256"/>
        <w:gridCol w:w="1114"/>
        <w:gridCol w:w="1046"/>
        <w:gridCol w:w="1000"/>
        <w:gridCol w:w="5857"/>
      </w:tblGrid>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center"/>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Evaluation by letter system</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center"/>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Numeral equivalent of points</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center"/>
              <w:rPr>
                <w:rFonts w:ascii="Times New Roman" w:hAnsi="Times New Roman" w:cs="Times New Roman"/>
                <w:sz w:val="28"/>
                <w:szCs w:val="28"/>
                <w:lang w:val="en-US"/>
              </w:rPr>
            </w:pPr>
            <w:r w:rsidRPr="00454D27">
              <w:rPr>
                <w:rFonts w:ascii="Times New Roman" w:hAnsi="Times New Roman" w:cs="Times New Roman"/>
                <w:bCs/>
                <w:sz w:val="28"/>
                <w:szCs w:val="28"/>
                <w:lang w:val="en-US"/>
              </w:rPr>
              <w:t>%- content</w:t>
            </w:r>
          </w:p>
        </w:tc>
        <w:tc>
          <w:tcPr>
            <w:tcW w:w="10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ind w:left="-148" w:right="-108"/>
              <w:contextualSpacing/>
              <w:jc w:val="center"/>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Evaluation according to the traditional system</w:t>
            </w: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center"/>
              <w:rPr>
                <w:rFonts w:ascii="Times New Roman" w:hAnsi="Times New Roman" w:cs="Times New Roman"/>
                <w:sz w:val="28"/>
                <w:szCs w:val="28"/>
                <w:lang w:val="en-US"/>
              </w:rPr>
            </w:pPr>
            <w:r w:rsidRPr="00454D27">
              <w:rPr>
                <w:rStyle w:val="alt-edited"/>
                <w:rFonts w:ascii="Times New Roman" w:hAnsi="Times New Roman" w:cs="Times New Roman"/>
                <w:sz w:val="28"/>
                <w:szCs w:val="28"/>
                <w:lang w:val="en-US"/>
              </w:rPr>
              <w:t>Criteria for assessing students' knowledge</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А</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4,0</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95-100</w:t>
            </w:r>
          </w:p>
        </w:tc>
        <w:tc>
          <w:tcPr>
            <w:tcW w:w="100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r w:rsidRPr="00454D27">
              <w:rPr>
                <w:rFonts w:ascii="Times New Roman" w:hAnsi="Times New Roman" w:cs="Times New Roman"/>
                <w:bCs/>
                <w:sz w:val="28"/>
                <w:szCs w:val="28"/>
                <w:lang w:val="en-US"/>
                <w:eastAsianLayout w:id="1663764229" w:vert="1"/>
              </w:rPr>
              <w:t>Excellent</w:t>
            </w: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a deep and lasting assimilation of program material</w:t>
            </w:r>
            <w:r w:rsidRPr="00454D27">
              <w:rPr>
                <w:rFonts w:ascii="Times New Roman" w:hAnsi="Times New Roman" w:cs="Times New Roman"/>
                <w:sz w:val="28"/>
                <w:szCs w:val="28"/>
                <w:lang w:val="en-US"/>
              </w:rPr>
              <w:br/>
              <w:t>- complete, consistent, competent and logically presented answers for all types of activities;</w:t>
            </w:r>
            <w:r w:rsidRPr="00454D27">
              <w:rPr>
                <w:rFonts w:ascii="Times New Roman" w:hAnsi="Times New Roman" w:cs="Times New Roman"/>
                <w:sz w:val="28"/>
                <w:szCs w:val="28"/>
                <w:lang w:val="en-US"/>
              </w:rPr>
              <w:br/>
              <w:t>- Ability to freely cope with the tasks;</w:t>
            </w:r>
            <w:r w:rsidRPr="00454D27">
              <w:rPr>
                <w:rFonts w:ascii="Times New Roman" w:hAnsi="Times New Roman" w:cs="Times New Roman"/>
                <w:sz w:val="28"/>
                <w:szCs w:val="28"/>
                <w:lang w:val="en-US"/>
              </w:rPr>
              <w:br/>
              <w:t>- correct, well-founded decisions,</w:t>
            </w:r>
            <w:r w:rsidRPr="00454D27">
              <w:rPr>
                <w:rFonts w:ascii="Times New Roman" w:hAnsi="Times New Roman" w:cs="Times New Roman"/>
                <w:sz w:val="28"/>
                <w:szCs w:val="28"/>
                <w:lang w:val="en-US"/>
              </w:rPr>
              <w:br/>
              <w:t>- skills in the use of information from basic and additional specialized literature in the study of discipline,</w:t>
            </w:r>
            <w:r w:rsidRPr="00454D27">
              <w:rPr>
                <w:rFonts w:ascii="Times New Roman" w:hAnsi="Times New Roman" w:cs="Times New Roman"/>
                <w:sz w:val="28"/>
                <w:szCs w:val="28"/>
                <w:lang w:val="en-US"/>
              </w:rPr>
              <w:br/>
              <w:t>- the ability to self-systematize the program material;</w:t>
            </w:r>
            <w:r w:rsidRPr="00454D27">
              <w:rPr>
                <w:rFonts w:ascii="Times New Roman" w:hAnsi="Times New Roman" w:cs="Times New Roman"/>
                <w:sz w:val="28"/>
                <w:szCs w:val="28"/>
                <w:lang w:val="en-US"/>
              </w:rPr>
              <w:br/>
              <w:t>- Possession of versatile skills and methods of performing all types of tasks;</w:t>
            </w:r>
            <w:r w:rsidRPr="00454D27">
              <w:rPr>
                <w:rFonts w:ascii="Times New Roman" w:hAnsi="Times New Roman" w:cs="Times New Roman"/>
                <w:sz w:val="28"/>
                <w:szCs w:val="28"/>
                <w:lang w:val="en-US"/>
              </w:rPr>
              <w:br/>
              <w:t>- Ability to work with foreign literature and information resources of the Internet;</w:t>
            </w:r>
            <w:r w:rsidRPr="00454D27">
              <w:rPr>
                <w:rFonts w:ascii="Times New Roman" w:hAnsi="Times New Roman" w:cs="Times New Roman"/>
                <w:sz w:val="28"/>
                <w:szCs w:val="28"/>
                <w:lang w:val="en-US"/>
              </w:rPr>
              <w:br/>
              <w:t>- Timely and high-quality execution of all types of tasks.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А-</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3,67</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90-94</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e"/>
              <w:spacing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Deep assimilation of program material;</w:t>
            </w:r>
            <w:r w:rsidRPr="00454D27">
              <w:rPr>
                <w:rFonts w:ascii="Times New Roman" w:hAnsi="Times New Roman" w:cs="Times New Roman"/>
                <w:sz w:val="28"/>
                <w:szCs w:val="28"/>
                <w:lang w:val="en-US"/>
              </w:rPr>
              <w:br/>
              <w:t>- complete, consistent and logically presented answers for all activities;</w:t>
            </w:r>
            <w:r w:rsidRPr="00454D27">
              <w:rPr>
                <w:rFonts w:ascii="Times New Roman" w:hAnsi="Times New Roman" w:cs="Times New Roman"/>
                <w:sz w:val="28"/>
                <w:szCs w:val="28"/>
                <w:lang w:val="en-US"/>
              </w:rPr>
              <w:br/>
              <w:t>- ability to cope with the tasks;</w:t>
            </w:r>
            <w:r w:rsidRPr="00454D27">
              <w:rPr>
                <w:rFonts w:ascii="Times New Roman" w:hAnsi="Times New Roman" w:cs="Times New Roman"/>
                <w:sz w:val="28"/>
                <w:szCs w:val="28"/>
                <w:lang w:val="en-US"/>
              </w:rPr>
              <w:br/>
              <w:t>- the right decisions,</w:t>
            </w:r>
            <w:r w:rsidRPr="00454D27">
              <w:rPr>
                <w:rFonts w:ascii="Times New Roman" w:hAnsi="Times New Roman" w:cs="Times New Roman"/>
                <w:sz w:val="28"/>
                <w:szCs w:val="28"/>
                <w:lang w:val="en-US"/>
              </w:rPr>
              <w:br/>
              <w:t>- skills of using special literature in the study of discipline,</w:t>
            </w:r>
            <w:r w:rsidRPr="00454D27">
              <w:rPr>
                <w:rFonts w:ascii="Times New Roman" w:hAnsi="Times New Roman" w:cs="Times New Roman"/>
                <w:sz w:val="28"/>
                <w:szCs w:val="28"/>
                <w:lang w:val="en-US"/>
              </w:rPr>
              <w:br/>
              <w:t>- the ability to self-systematize the program material;</w:t>
            </w:r>
            <w:r w:rsidRPr="00454D27">
              <w:rPr>
                <w:rFonts w:ascii="Times New Roman" w:hAnsi="Times New Roman" w:cs="Times New Roman"/>
                <w:sz w:val="28"/>
                <w:szCs w:val="28"/>
                <w:lang w:val="en-US"/>
              </w:rPr>
              <w:br/>
              <w:t>- Possession of skills and techniques for performing all types of tasks;</w:t>
            </w:r>
            <w:r w:rsidRPr="00454D27">
              <w:rPr>
                <w:rFonts w:ascii="Times New Roman" w:hAnsi="Times New Roman" w:cs="Times New Roman"/>
                <w:sz w:val="28"/>
                <w:szCs w:val="28"/>
                <w:lang w:val="en-US"/>
              </w:rPr>
              <w:br/>
              <w:t>- Timely execution of all types of tasks.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В+</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3,33</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85-89</w:t>
            </w:r>
          </w:p>
        </w:tc>
        <w:tc>
          <w:tcPr>
            <w:tcW w:w="100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r w:rsidRPr="00454D27">
              <w:rPr>
                <w:rFonts w:ascii="Times New Roman" w:hAnsi="Times New Roman" w:cs="Times New Roman"/>
                <w:bCs/>
                <w:sz w:val="28"/>
                <w:szCs w:val="28"/>
                <w:lang w:val="en-US"/>
                <w:eastAsianLayout w:id="1663764231" w:vert="1"/>
              </w:rPr>
              <w:t>Good</w:t>
            </w: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assimilation of program material;</w:t>
            </w:r>
            <w:r w:rsidRPr="00454D27">
              <w:rPr>
                <w:rFonts w:ascii="Times New Roman" w:hAnsi="Times New Roman" w:cs="Times New Roman"/>
                <w:sz w:val="28"/>
                <w:szCs w:val="28"/>
                <w:lang w:val="en-US"/>
              </w:rPr>
              <w:br/>
              <w:t>- complete, consistent, literate, without significant inaccuracies, an account of the answers for all kinds of tasks;</w:t>
            </w:r>
            <w:r w:rsidRPr="00454D27">
              <w:rPr>
                <w:rFonts w:ascii="Times New Roman" w:hAnsi="Times New Roman" w:cs="Times New Roman"/>
                <w:sz w:val="28"/>
                <w:szCs w:val="28"/>
                <w:lang w:val="en-US"/>
              </w:rPr>
              <w:br/>
              <w:t>- correct application of theoretical knowledge</w:t>
            </w:r>
            <w:r w:rsidRPr="00454D27">
              <w:rPr>
                <w:rFonts w:ascii="Times New Roman" w:hAnsi="Times New Roman" w:cs="Times New Roman"/>
                <w:sz w:val="28"/>
                <w:szCs w:val="28"/>
                <w:lang w:val="en-US"/>
              </w:rPr>
              <w:br/>
              <w:t>- Possession of necessary skills in the performance of applied tasks</w:t>
            </w:r>
            <w:r w:rsidRPr="00454D27">
              <w:rPr>
                <w:rFonts w:ascii="Times New Roman" w:hAnsi="Times New Roman" w:cs="Times New Roman"/>
                <w:sz w:val="28"/>
                <w:szCs w:val="28"/>
                <w:lang w:val="en-US"/>
              </w:rPr>
              <w:br/>
              <w:t>- skills in using recommended literature in the study of discipline,</w:t>
            </w:r>
            <w:r w:rsidRPr="00454D27">
              <w:rPr>
                <w:rFonts w:ascii="Times New Roman" w:hAnsi="Times New Roman" w:cs="Times New Roman"/>
                <w:sz w:val="28"/>
                <w:szCs w:val="28"/>
                <w:lang w:val="en-US"/>
              </w:rPr>
              <w:br/>
              <w:t>- skills of systematization of program material;</w:t>
            </w:r>
            <w:r w:rsidRPr="00454D27">
              <w:rPr>
                <w:rFonts w:ascii="Times New Roman" w:hAnsi="Times New Roman" w:cs="Times New Roman"/>
                <w:sz w:val="28"/>
                <w:szCs w:val="28"/>
                <w:lang w:val="en-US"/>
              </w:rPr>
              <w:br/>
              <w:t>- Possession of skills and techniques for performing all types of tasks;</w:t>
            </w:r>
            <w:r w:rsidRPr="00454D27">
              <w:rPr>
                <w:rFonts w:ascii="Times New Roman" w:hAnsi="Times New Roman" w:cs="Times New Roman"/>
                <w:sz w:val="28"/>
                <w:szCs w:val="28"/>
                <w:lang w:val="en-US"/>
              </w:rPr>
              <w:br/>
              <w:t>- Timely execution of all types of tasks.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В</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3,0</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80-84</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both"/>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e"/>
              <w:spacing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assimilation of program material;</w:t>
            </w:r>
            <w:r w:rsidRPr="00454D27">
              <w:rPr>
                <w:rFonts w:ascii="Times New Roman" w:hAnsi="Times New Roman" w:cs="Times New Roman"/>
                <w:sz w:val="28"/>
                <w:szCs w:val="28"/>
                <w:lang w:val="en-US"/>
              </w:rPr>
              <w:br/>
              <w:t>- a consistent presentation of the answers for all types of tasks with non-essential errors;</w:t>
            </w:r>
            <w:r w:rsidRPr="00454D27">
              <w:rPr>
                <w:rFonts w:ascii="Times New Roman" w:hAnsi="Times New Roman" w:cs="Times New Roman"/>
                <w:sz w:val="28"/>
                <w:szCs w:val="28"/>
                <w:lang w:val="en-US"/>
              </w:rPr>
              <w:br/>
              <w:t>- skills in applying theoretical knowledge under the guidance of a teacher;</w:t>
            </w:r>
            <w:r w:rsidRPr="00454D27">
              <w:rPr>
                <w:rFonts w:ascii="Times New Roman" w:hAnsi="Times New Roman" w:cs="Times New Roman"/>
                <w:sz w:val="28"/>
                <w:szCs w:val="28"/>
                <w:lang w:val="en-US"/>
              </w:rPr>
              <w:br/>
              <w:t>- Possession of necessary skills in performing practical tasks</w:t>
            </w:r>
            <w:r w:rsidRPr="00454D27">
              <w:rPr>
                <w:rFonts w:ascii="Times New Roman" w:hAnsi="Times New Roman" w:cs="Times New Roman"/>
                <w:sz w:val="28"/>
                <w:szCs w:val="28"/>
                <w:lang w:val="en-US"/>
              </w:rPr>
              <w:br/>
              <w:t>- skills in using recommended literature in the study of discipline,</w:t>
            </w:r>
            <w:r w:rsidRPr="00454D27">
              <w:rPr>
                <w:rFonts w:ascii="Times New Roman" w:hAnsi="Times New Roman" w:cs="Times New Roman"/>
                <w:sz w:val="28"/>
                <w:szCs w:val="28"/>
                <w:lang w:val="en-US"/>
              </w:rPr>
              <w:br/>
              <w:t>- skills of systematization of program material under the guidance of a teacher;</w:t>
            </w:r>
            <w:r w:rsidRPr="00454D27">
              <w:rPr>
                <w:rFonts w:ascii="Times New Roman" w:hAnsi="Times New Roman" w:cs="Times New Roman"/>
                <w:sz w:val="28"/>
                <w:szCs w:val="28"/>
                <w:lang w:val="en-US"/>
              </w:rPr>
              <w:br/>
              <w:t>- mastering the skills of performing all kinds of tasks;</w:t>
            </w:r>
            <w:r w:rsidRPr="00454D27">
              <w:rPr>
                <w:rFonts w:ascii="Times New Roman" w:hAnsi="Times New Roman" w:cs="Times New Roman"/>
                <w:sz w:val="28"/>
                <w:szCs w:val="28"/>
                <w:lang w:val="en-US"/>
              </w:rPr>
              <w:br/>
              <w:t>- the ability to independently correct mistakes made;</w:t>
            </w:r>
            <w:r w:rsidRPr="00454D27">
              <w:rPr>
                <w:rFonts w:ascii="Times New Roman" w:hAnsi="Times New Roman" w:cs="Times New Roman"/>
                <w:sz w:val="28"/>
                <w:szCs w:val="28"/>
                <w:lang w:val="en-US"/>
              </w:rPr>
              <w:br/>
              <w:t>- the timely execution of all types of tasks with the elimination of errors.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В-</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2,67</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75-79</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assimilation of program material;</w:t>
            </w:r>
            <w:r w:rsidRPr="00454D27">
              <w:rPr>
                <w:rFonts w:ascii="Times New Roman" w:hAnsi="Times New Roman" w:cs="Times New Roman"/>
                <w:sz w:val="28"/>
                <w:szCs w:val="28"/>
                <w:lang w:val="en-US"/>
              </w:rPr>
              <w:br/>
              <w:t>- Ability to present answers with non-essential errors;</w:t>
            </w:r>
            <w:r w:rsidRPr="00454D27">
              <w:rPr>
                <w:rFonts w:ascii="Times New Roman" w:hAnsi="Times New Roman" w:cs="Times New Roman"/>
                <w:sz w:val="28"/>
                <w:szCs w:val="28"/>
                <w:lang w:val="en-US"/>
              </w:rPr>
              <w:br/>
              <w:t>- skills in applying theoretical knowledge under the guidance of a teacher;</w:t>
            </w:r>
            <w:r w:rsidRPr="00454D27">
              <w:rPr>
                <w:rFonts w:ascii="Times New Roman" w:hAnsi="Times New Roman" w:cs="Times New Roman"/>
                <w:sz w:val="28"/>
                <w:szCs w:val="28"/>
                <w:lang w:val="en-US"/>
              </w:rPr>
              <w:br/>
              <w:t>- Possession of techniques in the performance of practical tasks</w:t>
            </w:r>
            <w:r w:rsidRPr="00454D27">
              <w:rPr>
                <w:rFonts w:ascii="Times New Roman" w:hAnsi="Times New Roman" w:cs="Times New Roman"/>
                <w:sz w:val="28"/>
                <w:szCs w:val="28"/>
                <w:lang w:val="en-US"/>
              </w:rPr>
              <w:br/>
              <w:t>- skills in using recommended literature under the guidance of a teacher</w:t>
            </w:r>
            <w:r w:rsidRPr="00454D27">
              <w:rPr>
                <w:rFonts w:ascii="Times New Roman" w:hAnsi="Times New Roman" w:cs="Times New Roman"/>
                <w:sz w:val="28"/>
                <w:szCs w:val="28"/>
                <w:lang w:val="en-US"/>
              </w:rPr>
              <w:br/>
              <w:t>- skills of generalization of program material under the guidance of a teacher;</w:t>
            </w:r>
            <w:r w:rsidRPr="00454D27">
              <w:rPr>
                <w:rFonts w:ascii="Times New Roman" w:hAnsi="Times New Roman" w:cs="Times New Roman"/>
                <w:sz w:val="28"/>
                <w:szCs w:val="28"/>
                <w:lang w:val="en-US"/>
              </w:rPr>
              <w:br/>
              <w:t>- the ability to correct mistakes made with the help of a teacher;</w:t>
            </w:r>
            <w:r w:rsidRPr="00454D27">
              <w:rPr>
                <w:rFonts w:ascii="Times New Roman" w:hAnsi="Times New Roman" w:cs="Times New Roman"/>
                <w:sz w:val="28"/>
                <w:szCs w:val="28"/>
                <w:lang w:val="en-US"/>
              </w:rPr>
              <w:br/>
              <w:t>- the timely execution of all types of tasks with the elimination of errors.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С+</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2,33</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70-74</w:t>
            </w:r>
          </w:p>
        </w:tc>
        <w:tc>
          <w:tcPr>
            <w:tcW w:w="100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roofErr w:type="spellStart"/>
            <w:r w:rsidRPr="00454D27">
              <w:rPr>
                <w:rStyle w:val="shorttext"/>
                <w:rFonts w:ascii="Times New Roman" w:hAnsi="Times New Roman" w:cs="Times New Roman"/>
                <w:sz w:val="28"/>
                <w:szCs w:val="28"/>
                <w:eastAsianLayout w:id="1663764234" w:vert="1"/>
              </w:rPr>
              <w:t>satisfactorily</w:t>
            </w:r>
            <w:proofErr w:type="spellEnd"/>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both"/>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eastAsia="Times New Roman" w:hAnsi="Times New Roman" w:cs="Times New Roman"/>
                <w:sz w:val="28"/>
                <w:szCs w:val="28"/>
                <w:lang w:val="en-US"/>
              </w:rPr>
              <w:t>- mastering of the main material;</w:t>
            </w:r>
            <w:r w:rsidRPr="00454D27">
              <w:rPr>
                <w:rFonts w:ascii="Times New Roman" w:eastAsia="Times New Roman" w:hAnsi="Times New Roman" w:cs="Times New Roman"/>
                <w:sz w:val="28"/>
                <w:szCs w:val="28"/>
                <w:lang w:val="en-US"/>
              </w:rPr>
              <w:br/>
              <w:t>- Inadequate formulations when responding to all kinds of tasks;</w:t>
            </w:r>
            <w:r w:rsidRPr="00454D27">
              <w:rPr>
                <w:rFonts w:ascii="Times New Roman" w:eastAsia="Times New Roman" w:hAnsi="Times New Roman" w:cs="Times New Roman"/>
                <w:sz w:val="28"/>
                <w:szCs w:val="28"/>
                <w:lang w:val="en-US"/>
              </w:rPr>
              <w:br/>
              <w:t>- violation of the sequence in the presentation of the program material;</w:t>
            </w:r>
            <w:r w:rsidRPr="00454D27">
              <w:rPr>
                <w:rFonts w:ascii="Times New Roman" w:eastAsia="Times New Roman" w:hAnsi="Times New Roman" w:cs="Times New Roman"/>
                <w:sz w:val="28"/>
                <w:szCs w:val="28"/>
                <w:lang w:val="en-US"/>
              </w:rPr>
              <w:br/>
              <w:t>- difficulties in self-fulfillment of practical tasks;</w:t>
            </w:r>
            <w:r w:rsidRPr="00454D27">
              <w:rPr>
                <w:rFonts w:ascii="Times New Roman" w:eastAsia="Times New Roman" w:hAnsi="Times New Roman" w:cs="Times New Roman"/>
                <w:sz w:val="28"/>
                <w:szCs w:val="28"/>
                <w:lang w:val="en-US"/>
              </w:rPr>
              <w:br/>
              <w:t>- Possession of individual techniques in the performance of practical tasks</w:t>
            </w:r>
            <w:r w:rsidRPr="00454D27">
              <w:rPr>
                <w:rFonts w:ascii="Times New Roman" w:eastAsia="Times New Roman" w:hAnsi="Times New Roman" w:cs="Times New Roman"/>
                <w:sz w:val="28"/>
                <w:szCs w:val="28"/>
                <w:lang w:val="en-US"/>
              </w:rPr>
              <w:br/>
              <w:t>- skills in using the literature recommended by the teacher;</w:t>
            </w:r>
            <w:r w:rsidRPr="00454D27">
              <w:rPr>
                <w:rFonts w:ascii="Times New Roman" w:eastAsia="Times New Roman" w:hAnsi="Times New Roman" w:cs="Times New Roman"/>
                <w:sz w:val="28"/>
                <w:szCs w:val="28"/>
                <w:lang w:val="en-US"/>
              </w:rPr>
              <w:br/>
              <w:t>- skills of generalization of separate sections of program material under the guidance of a teacher;</w:t>
            </w:r>
            <w:r w:rsidRPr="00454D27">
              <w:rPr>
                <w:rFonts w:ascii="Times New Roman" w:eastAsia="Times New Roman" w:hAnsi="Times New Roman" w:cs="Times New Roman"/>
                <w:sz w:val="28"/>
                <w:szCs w:val="28"/>
                <w:lang w:val="en-US"/>
              </w:rPr>
              <w:br/>
              <w:t>- the ability to correct major mistakes made with the help of a teacher;</w:t>
            </w:r>
            <w:r w:rsidRPr="00454D27">
              <w:rPr>
                <w:rFonts w:ascii="Times New Roman" w:eastAsia="Times New Roman" w:hAnsi="Times New Roman" w:cs="Times New Roman"/>
                <w:sz w:val="28"/>
                <w:szCs w:val="28"/>
                <w:lang w:val="en-US"/>
              </w:rPr>
              <w:br/>
              <w:t>- execution of all types of tasks with elimination of errors.</w:t>
            </w:r>
          </w:p>
          <w:p w:rsidR="00454D27" w:rsidRPr="00454D27" w:rsidRDefault="00454D27" w:rsidP="00454D27">
            <w:pPr>
              <w:pStyle w:val="ae"/>
              <w:spacing w:line="360" w:lineRule="auto"/>
              <w:contextualSpacing/>
              <w:jc w:val="both"/>
              <w:rPr>
                <w:rFonts w:ascii="Times New Roman" w:hAnsi="Times New Roman" w:cs="Times New Roman"/>
                <w:sz w:val="28"/>
                <w:szCs w:val="28"/>
                <w:lang w:val="en-US"/>
              </w:rPr>
            </w:pP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С</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2,0</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65-69</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mastering of the main material;</w:t>
            </w:r>
            <w:r w:rsidRPr="00454D27">
              <w:rPr>
                <w:rFonts w:ascii="Times New Roman" w:hAnsi="Times New Roman" w:cs="Times New Roman"/>
                <w:sz w:val="28"/>
                <w:szCs w:val="28"/>
                <w:lang w:val="en-US"/>
              </w:rPr>
              <w:br/>
              <w:t>- Inadequate understanding of formulations when answering all types of assignments;</w:t>
            </w:r>
            <w:r w:rsidRPr="00454D27">
              <w:rPr>
                <w:rFonts w:ascii="Times New Roman" w:hAnsi="Times New Roman" w:cs="Times New Roman"/>
                <w:sz w:val="28"/>
                <w:szCs w:val="28"/>
                <w:lang w:val="en-US"/>
              </w:rPr>
              <w:br/>
              <w:t>- lack of consistency in the presentation of the material;</w:t>
            </w:r>
            <w:r w:rsidRPr="00454D27">
              <w:rPr>
                <w:rFonts w:ascii="Times New Roman" w:hAnsi="Times New Roman" w:cs="Times New Roman"/>
                <w:sz w:val="28"/>
                <w:szCs w:val="28"/>
                <w:lang w:val="en-US"/>
              </w:rPr>
              <w:br/>
              <w:t>- difficulties in self-fulfillment of practical tasks;</w:t>
            </w:r>
            <w:r w:rsidRPr="00454D27">
              <w:rPr>
                <w:rFonts w:ascii="Times New Roman" w:hAnsi="Times New Roman" w:cs="Times New Roman"/>
                <w:sz w:val="28"/>
                <w:szCs w:val="28"/>
                <w:lang w:val="en-US"/>
              </w:rPr>
              <w:br/>
              <w:t>- Possession of separate receptions at performance of tasks</w:t>
            </w:r>
            <w:r w:rsidRPr="00454D27">
              <w:rPr>
                <w:rFonts w:ascii="Times New Roman" w:hAnsi="Times New Roman" w:cs="Times New Roman"/>
                <w:sz w:val="28"/>
                <w:szCs w:val="28"/>
                <w:lang w:val="en-US"/>
              </w:rPr>
              <w:br/>
              <w:t>- difficulty in using the literature recommended by the teacher;</w:t>
            </w:r>
            <w:r w:rsidRPr="00454D27">
              <w:rPr>
                <w:rFonts w:ascii="Times New Roman" w:hAnsi="Times New Roman" w:cs="Times New Roman"/>
                <w:sz w:val="28"/>
                <w:szCs w:val="28"/>
                <w:lang w:val="en-US"/>
              </w:rPr>
              <w:br/>
              <w:t>- difficulties in generalizing the individual sections of the material studied;</w:t>
            </w:r>
            <w:r w:rsidRPr="00454D27">
              <w:rPr>
                <w:rFonts w:ascii="Times New Roman" w:hAnsi="Times New Roman" w:cs="Times New Roman"/>
                <w:sz w:val="28"/>
                <w:szCs w:val="28"/>
                <w:lang w:val="en-US"/>
              </w:rPr>
              <w:br/>
              <w:t>- the ability to correct major mistakes made with the help of a teacher;</w:t>
            </w:r>
            <w:r w:rsidRPr="00454D27">
              <w:rPr>
                <w:rFonts w:ascii="Times New Roman" w:hAnsi="Times New Roman" w:cs="Times New Roman"/>
                <w:sz w:val="28"/>
                <w:szCs w:val="28"/>
                <w:lang w:val="en-US"/>
              </w:rPr>
              <w:br/>
              <w:t>- execution of all types of tasks with elimination of errors.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С-</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1,67</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60-64</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jc w:val="both"/>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mastering of the main material;</w:t>
            </w:r>
            <w:r w:rsidRPr="00454D27">
              <w:rPr>
                <w:rFonts w:ascii="Times New Roman" w:hAnsi="Times New Roman" w:cs="Times New Roman"/>
                <w:sz w:val="28"/>
                <w:szCs w:val="28"/>
                <w:lang w:val="en-US"/>
              </w:rPr>
              <w:br/>
              <w:t>- Inadequate understanding of formulations when answering all types of assignments;</w:t>
            </w:r>
            <w:r w:rsidRPr="00454D27">
              <w:rPr>
                <w:rFonts w:ascii="Times New Roman" w:hAnsi="Times New Roman" w:cs="Times New Roman"/>
                <w:sz w:val="28"/>
                <w:szCs w:val="28"/>
                <w:lang w:val="en-US"/>
              </w:rPr>
              <w:br/>
              <w:t>- lack of consistency in the presentation of the material;</w:t>
            </w:r>
            <w:r w:rsidRPr="00454D27">
              <w:rPr>
                <w:rFonts w:ascii="Times New Roman" w:hAnsi="Times New Roman" w:cs="Times New Roman"/>
                <w:sz w:val="28"/>
                <w:szCs w:val="28"/>
                <w:lang w:val="en-US"/>
              </w:rPr>
              <w:br/>
              <w:t>- significant difficulties in the independent implementation of practical tasks;</w:t>
            </w:r>
            <w:r w:rsidRPr="00454D27">
              <w:rPr>
                <w:rFonts w:ascii="Times New Roman" w:hAnsi="Times New Roman" w:cs="Times New Roman"/>
                <w:sz w:val="28"/>
                <w:szCs w:val="28"/>
                <w:lang w:val="en-US"/>
              </w:rPr>
              <w:br/>
              <w:t>- Inadequate possession of individual methods in the performance of assignments</w:t>
            </w:r>
            <w:r w:rsidRPr="00454D27">
              <w:rPr>
                <w:rFonts w:ascii="Times New Roman" w:hAnsi="Times New Roman" w:cs="Times New Roman"/>
                <w:sz w:val="28"/>
                <w:szCs w:val="28"/>
                <w:lang w:val="en-US"/>
              </w:rPr>
              <w:br/>
              <w:t>- significant difficulties in using the literature recommended by the teacher;</w:t>
            </w:r>
            <w:r w:rsidRPr="00454D27">
              <w:rPr>
                <w:rFonts w:ascii="Times New Roman" w:hAnsi="Times New Roman" w:cs="Times New Roman"/>
                <w:sz w:val="28"/>
                <w:szCs w:val="28"/>
                <w:lang w:val="en-US"/>
              </w:rPr>
              <w:br/>
              <w:t>- significant difficulties in the generalization of individual sections of the material studied;</w:t>
            </w:r>
            <w:r w:rsidRPr="00454D27">
              <w:rPr>
                <w:rFonts w:ascii="Times New Roman" w:hAnsi="Times New Roman" w:cs="Times New Roman"/>
                <w:sz w:val="28"/>
                <w:szCs w:val="28"/>
                <w:lang w:val="en-US"/>
              </w:rPr>
              <w:br/>
              <w:t>- the ability to correct major mistakes made with the help of a teacher;</w:t>
            </w:r>
            <w:r w:rsidRPr="00454D27">
              <w:rPr>
                <w:rFonts w:ascii="Times New Roman" w:hAnsi="Times New Roman" w:cs="Times New Roman"/>
                <w:sz w:val="28"/>
                <w:szCs w:val="28"/>
                <w:lang w:val="en-US"/>
              </w:rPr>
              <w:br/>
              <w:t>- execution of all types of tasks with elimination of errors.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Д+</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1,33</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55-59</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mastering of separate sections of the main material;</w:t>
            </w:r>
            <w:r w:rsidRPr="00454D27">
              <w:rPr>
                <w:rFonts w:ascii="Times New Roman" w:hAnsi="Times New Roman" w:cs="Times New Roman"/>
                <w:sz w:val="28"/>
                <w:szCs w:val="28"/>
                <w:lang w:val="en-US"/>
              </w:rPr>
              <w:br/>
              <w:t>- misunderstanding of formulations when answering all types of assignments;</w:t>
            </w:r>
            <w:r w:rsidRPr="00454D27">
              <w:rPr>
                <w:rFonts w:ascii="Times New Roman" w:hAnsi="Times New Roman" w:cs="Times New Roman"/>
                <w:sz w:val="28"/>
                <w:szCs w:val="28"/>
                <w:lang w:val="en-US"/>
              </w:rPr>
              <w:br/>
              <w:t>- lack of consistency in the presentation of the material;</w:t>
            </w:r>
            <w:r w:rsidRPr="00454D27">
              <w:rPr>
                <w:rFonts w:ascii="Times New Roman" w:hAnsi="Times New Roman" w:cs="Times New Roman"/>
                <w:sz w:val="28"/>
                <w:szCs w:val="28"/>
                <w:lang w:val="en-US"/>
              </w:rPr>
              <w:br/>
              <w:t>- significant difficulties in the independent implementation of practical tasks;</w:t>
            </w:r>
            <w:r w:rsidRPr="00454D27">
              <w:rPr>
                <w:rFonts w:ascii="Times New Roman" w:hAnsi="Times New Roman" w:cs="Times New Roman"/>
                <w:sz w:val="28"/>
                <w:szCs w:val="28"/>
                <w:lang w:val="en-US"/>
              </w:rPr>
              <w:br/>
              <w:t>- significant difficulties in the application of individual methods of performing tasks;</w:t>
            </w:r>
            <w:r w:rsidRPr="00454D27">
              <w:rPr>
                <w:rFonts w:ascii="Times New Roman" w:hAnsi="Times New Roman" w:cs="Times New Roman"/>
                <w:sz w:val="28"/>
                <w:szCs w:val="28"/>
                <w:lang w:val="en-US"/>
              </w:rPr>
              <w:br/>
              <w:t>- significant difficulties in using the literature recommended by the teacher;</w:t>
            </w:r>
            <w:r w:rsidRPr="00454D27">
              <w:rPr>
                <w:rFonts w:ascii="Times New Roman" w:hAnsi="Times New Roman" w:cs="Times New Roman"/>
                <w:sz w:val="28"/>
                <w:szCs w:val="28"/>
                <w:lang w:val="en-US"/>
              </w:rPr>
              <w:br/>
              <w:t>- significant difficulties in the generalization of individual sections of the material studied;</w:t>
            </w:r>
            <w:r w:rsidRPr="00454D27">
              <w:rPr>
                <w:rFonts w:ascii="Times New Roman" w:hAnsi="Times New Roman" w:cs="Times New Roman"/>
                <w:sz w:val="28"/>
                <w:szCs w:val="28"/>
                <w:lang w:val="en-US"/>
              </w:rPr>
              <w:br/>
              <w:t>- difficulties in correcting the mistakes made by the teacher;</w:t>
            </w:r>
            <w:r w:rsidRPr="00454D27">
              <w:rPr>
                <w:rFonts w:ascii="Times New Roman" w:hAnsi="Times New Roman" w:cs="Times New Roman"/>
                <w:sz w:val="28"/>
                <w:szCs w:val="28"/>
                <w:lang w:val="en-US"/>
              </w:rPr>
              <w:br/>
              <w:t>- untimely execution of all types of tasks with elimination of errors.</w:t>
            </w:r>
          </w:p>
        </w:tc>
      </w:tr>
      <w:tr w:rsidR="00454D27" w:rsidRPr="00EE4894" w:rsidTr="00454D27">
        <w:trPr>
          <w:cantSplit/>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lastRenderedPageBreak/>
              <w:t>Д</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1,0</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50-54</w:t>
            </w:r>
          </w:p>
        </w:tc>
        <w:tc>
          <w:tcPr>
            <w:tcW w:w="100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d"/>
              <w:spacing w:after="0" w:line="360" w:lineRule="auto"/>
              <w:contextualSpacing/>
              <w:rPr>
                <w:rFonts w:ascii="Times New Roman" w:hAnsi="Times New Roman" w:cs="Times New Roman"/>
                <w:sz w:val="28"/>
                <w:szCs w:val="28"/>
                <w:lang w:val="en-US"/>
              </w:rPr>
            </w:pPr>
            <w:r w:rsidRPr="00454D27">
              <w:rPr>
                <w:rFonts w:ascii="Times New Roman" w:hAnsi="Times New Roman" w:cs="Times New Roman"/>
                <w:sz w:val="28"/>
                <w:szCs w:val="28"/>
                <w:lang w:val="en-US"/>
              </w:rPr>
              <w:t>- difficulties in mastering individual sections of the main material;</w:t>
            </w:r>
            <w:r w:rsidRPr="00454D27">
              <w:rPr>
                <w:rFonts w:ascii="Times New Roman" w:hAnsi="Times New Roman" w:cs="Times New Roman"/>
                <w:sz w:val="28"/>
                <w:szCs w:val="28"/>
                <w:lang w:val="en-US"/>
              </w:rPr>
              <w:br/>
              <w:t>- misunderstanding of formulations when answering all types of assignments;</w:t>
            </w:r>
            <w:r w:rsidRPr="00454D27">
              <w:rPr>
                <w:rFonts w:ascii="Times New Roman" w:hAnsi="Times New Roman" w:cs="Times New Roman"/>
                <w:sz w:val="28"/>
                <w:szCs w:val="28"/>
                <w:lang w:val="en-US"/>
              </w:rPr>
              <w:br/>
              <w:t>- lack of consistency in the presentation of the material;</w:t>
            </w:r>
            <w:r w:rsidRPr="00454D27">
              <w:rPr>
                <w:rFonts w:ascii="Times New Roman" w:hAnsi="Times New Roman" w:cs="Times New Roman"/>
                <w:sz w:val="28"/>
                <w:szCs w:val="28"/>
                <w:lang w:val="en-US"/>
              </w:rPr>
              <w:br/>
              <w:t>- significant difficulties in the independent implementation of practical tasks;</w:t>
            </w:r>
            <w:r w:rsidRPr="00454D27">
              <w:rPr>
                <w:rFonts w:ascii="Times New Roman" w:hAnsi="Times New Roman" w:cs="Times New Roman"/>
                <w:sz w:val="28"/>
                <w:szCs w:val="28"/>
                <w:lang w:val="en-US"/>
              </w:rPr>
              <w:br/>
              <w:t>- Inability to apply individual methods of performing tasks;</w:t>
            </w:r>
            <w:r w:rsidRPr="00454D27">
              <w:rPr>
                <w:rFonts w:ascii="Times New Roman" w:hAnsi="Times New Roman" w:cs="Times New Roman"/>
                <w:sz w:val="28"/>
                <w:szCs w:val="28"/>
                <w:lang w:val="en-US"/>
              </w:rPr>
              <w:br/>
              <w:t>- significant difficulties in using the literature recommended by the teacher;</w:t>
            </w:r>
            <w:r w:rsidRPr="00454D27">
              <w:rPr>
                <w:rFonts w:ascii="Times New Roman" w:hAnsi="Times New Roman" w:cs="Times New Roman"/>
                <w:sz w:val="28"/>
                <w:szCs w:val="28"/>
                <w:lang w:val="en-US"/>
              </w:rPr>
              <w:br/>
              <w:t>- Inability to generalize the individual sections of the material studied;</w:t>
            </w:r>
            <w:r w:rsidRPr="00454D27">
              <w:rPr>
                <w:rFonts w:ascii="Times New Roman" w:hAnsi="Times New Roman" w:cs="Times New Roman"/>
                <w:sz w:val="28"/>
                <w:szCs w:val="28"/>
                <w:lang w:val="en-US"/>
              </w:rPr>
              <w:br/>
              <w:t>- significant difficulties in correcting the mistakes committed by the teacher;</w:t>
            </w:r>
            <w:r w:rsidRPr="00454D27">
              <w:rPr>
                <w:rFonts w:ascii="Times New Roman" w:hAnsi="Times New Roman" w:cs="Times New Roman"/>
                <w:sz w:val="28"/>
                <w:szCs w:val="28"/>
                <w:lang w:val="en-US"/>
              </w:rPr>
              <w:br/>
              <w:t>- untimely execution of all types of tasks with elimination of errors.</w:t>
            </w:r>
          </w:p>
        </w:tc>
      </w:tr>
      <w:tr w:rsidR="00454D27" w:rsidRPr="00EE4894" w:rsidTr="00454D27">
        <w:trPr>
          <w:cantSplit/>
          <w:trHeight w:val="1587"/>
        </w:trPr>
        <w:tc>
          <w:tcPr>
            <w:tcW w:w="12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lang w:val="en-US"/>
              </w:rPr>
              <w:t>F</w:t>
            </w: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0</w:t>
            </w:r>
          </w:p>
        </w:tc>
        <w:tc>
          <w:tcPr>
            <w:tcW w:w="10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contextualSpacing/>
              <w:jc w:val="center"/>
              <w:rPr>
                <w:rFonts w:ascii="Times New Roman" w:hAnsi="Times New Roman" w:cs="Times New Roman"/>
                <w:sz w:val="28"/>
                <w:szCs w:val="28"/>
              </w:rPr>
            </w:pPr>
            <w:r w:rsidRPr="00454D27">
              <w:rPr>
                <w:rFonts w:ascii="Times New Roman" w:hAnsi="Times New Roman" w:cs="Times New Roman"/>
                <w:bCs/>
                <w:sz w:val="28"/>
                <w:szCs w:val="28"/>
              </w:rPr>
              <w:t>0-49</w:t>
            </w:r>
          </w:p>
        </w:tc>
        <w:tc>
          <w:tcPr>
            <w:tcW w:w="10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54D27" w:rsidRPr="00454D27" w:rsidRDefault="00454D27" w:rsidP="00454D27">
            <w:pPr>
              <w:pStyle w:val="ad"/>
              <w:spacing w:after="0" w:line="360" w:lineRule="auto"/>
              <w:ind w:left="113" w:right="113"/>
              <w:contextualSpacing/>
              <w:jc w:val="center"/>
              <w:rPr>
                <w:rFonts w:ascii="Times New Roman" w:hAnsi="Times New Roman" w:cs="Times New Roman"/>
                <w:sz w:val="28"/>
                <w:szCs w:val="28"/>
              </w:rPr>
            </w:pPr>
            <w:proofErr w:type="spellStart"/>
            <w:r w:rsidRPr="00454D27">
              <w:rPr>
                <w:rStyle w:val="shorttext"/>
                <w:rFonts w:ascii="Times New Roman" w:hAnsi="Times New Roman" w:cs="Times New Roman"/>
                <w:sz w:val="28"/>
                <w:szCs w:val="28"/>
                <w:eastAsianLayout w:id="1663764239" w:vert="1"/>
              </w:rPr>
              <w:t>unsatisfactory</w:t>
            </w:r>
            <w:proofErr w:type="spellEnd"/>
          </w:p>
        </w:tc>
        <w:tc>
          <w:tcPr>
            <w:tcW w:w="58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54D27" w:rsidRPr="00454D27" w:rsidRDefault="00454D27" w:rsidP="00454D27">
            <w:pPr>
              <w:pStyle w:val="ae"/>
              <w:spacing w:line="360" w:lineRule="auto"/>
              <w:contextualSpacing/>
              <w:jc w:val="both"/>
              <w:rPr>
                <w:rFonts w:ascii="Times New Roman" w:hAnsi="Times New Roman" w:cs="Times New Roman"/>
                <w:sz w:val="28"/>
                <w:szCs w:val="28"/>
                <w:lang w:val="en-US"/>
              </w:rPr>
            </w:pPr>
            <w:r w:rsidRPr="00454D27">
              <w:rPr>
                <w:rStyle w:val="shorttext"/>
                <w:rFonts w:ascii="Times New Roman" w:hAnsi="Times New Roman" w:cs="Times New Roman"/>
                <w:sz w:val="28"/>
                <w:szCs w:val="28"/>
                <w:lang w:val="en-US"/>
              </w:rPr>
              <w:t>The student demonstrates</w:t>
            </w:r>
            <w:r w:rsidRPr="00454D27">
              <w:rPr>
                <w:rFonts w:ascii="Times New Roman" w:hAnsi="Times New Roman" w:cs="Times New Roman"/>
                <w:sz w:val="28"/>
                <w:szCs w:val="28"/>
                <w:lang w:val="en-US"/>
              </w:rPr>
              <w:t>:</w:t>
            </w:r>
          </w:p>
          <w:p w:rsidR="00454D27" w:rsidRPr="00454D27" w:rsidRDefault="00454D27" w:rsidP="00454D27">
            <w:pPr>
              <w:pStyle w:val="ae"/>
              <w:spacing w:line="360" w:lineRule="auto"/>
              <w:contextualSpacing/>
              <w:jc w:val="both"/>
              <w:rPr>
                <w:rFonts w:ascii="Times New Roman" w:hAnsi="Times New Roman" w:cs="Times New Roman"/>
                <w:sz w:val="28"/>
                <w:szCs w:val="28"/>
                <w:lang w:val="en-US"/>
              </w:rPr>
            </w:pPr>
            <w:r w:rsidRPr="00454D27">
              <w:rPr>
                <w:rFonts w:ascii="Times New Roman" w:hAnsi="Times New Roman" w:cs="Times New Roman"/>
                <w:sz w:val="28"/>
                <w:szCs w:val="28"/>
                <w:lang w:val="en-US"/>
              </w:rPr>
              <w:t>-- not having knowledge of program material,</w:t>
            </w:r>
          </w:p>
          <w:p w:rsidR="00454D27" w:rsidRPr="00454D27" w:rsidRDefault="00454D27" w:rsidP="00454D27">
            <w:pPr>
              <w:pStyle w:val="ae"/>
              <w:spacing w:line="360" w:lineRule="auto"/>
              <w:contextualSpacing/>
              <w:jc w:val="both"/>
              <w:rPr>
                <w:rFonts w:ascii="Times New Roman" w:hAnsi="Times New Roman" w:cs="Times New Roman"/>
                <w:sz w:val="28"/>
                <w:szCs w:val="28"/>
                <w:lang w:val="en-US"/>
              </w:rPr>
            </w:pPr>
            <w:r w:rsidRPr="00454D27">
              <w:rPr>
                <w:rFonts w:ascii="Times New Roman" w:hAnsi="Times New Roman" w:cs="Times New Roman"/>
                <w:sz w:val="28"/>
                <w:szCs w:val="28"/>
                <w:lang w:val="en-US"/>
              </w:rPr>
              <w:t>- When performing all types of tasks, gross errors are allowed;</w:t>
            </w:r>
          </w:p>
          <w:p w:rsidR="00454D27" w:rsidRPr="00454D27" w:rsidRDefault="00454D27" w:rsidP="00454D27">
            <w:pPr>
              <w:pStyle w:val="ae"/>
              <w:spacing w:line="360" w:lineRule="auto"/>
              <w:contextualSpacing/>
              <w:jc w:val="both"/>
              <w:rPr>
                <w:rFonts w:ascii="Times New Roman" w:hAnsi="Times New Roman" w:cs="Times New Roman"/>
                <w:sz w:val="28"/>
                <w:szCs w:val="28"/>
                <w:lang w:val="en-US"/>
              </w:rPr>
            </w:pPr>
            <w:r w:rsidRPr="00454D27">
              <w:rPr>
                <w:rFonts w:ascii="Times New Roman" w:hAnsi="Times New Roman" w:cs="Times New Roman"/>
                <w:sz w:val="28"/>
                <w:szCs w:val="28"/>
                <w:lang w:val="en-US"/>
              </w:rPr>
              <w:t>-  lack of skills in applying individual tasks;</w:t>
            </w:r>
          </w:p>
          <w:p w:rsidR="00454D27" w:rsidRPr="00454D27" w:rsidRDefault="00454D27" w:rsidP="00454D27">
            <w:pPr>
              <w:pStyle w:val="ae"/>
              <w:spacing w:line="360" w:lineRule="auto"/>
              <w:contextualSpacing/>
              <w:jc w:val="both"/>
              <w:rPr>
                <w:rFonts w:ascii="Times New Roman" w:hAnsi="Times New Roman" w:cs="Times New Roman"/>
                <w:sz w:val="28"/>
                <w:szCs w:val="28"/>
                <w:lang w:val="en-US"/>
              </w:rPr>
            </w:pPr>
            <w:r w:rsidRPr="00454D27">
              <w:rPr>
                <w:rFonts w:ascii="Times New Roman" w:hAnsi="Times New Roman" w:cs="Times New Roman"/>
                <w:sz w:val="28"/>
                <w:szCs w:val="28"/>
                <w:lang w:val="en-US"/>
              </w:rPr>
              <w:t xml:space="preserve">-  </w:t>
            </w:r>
            <w:proofErr w:type="gramStart"/>
            <w:r w:rsidRPr="00454D27">
              <w:rPr>
                <w:rFonts w:ascii="Times New Roman" w:hAnsi="Times New Roman" w:cs="Times New Roman"/>
                <w:sz w:val="28"/>
                <w:szCs w:val="28"/>
                <w:lang w:val="en-US"/>
              </w:rPr>
              <w:t>non-fulfillment</w:t>
            </w:r>
            <w:proofErr w:type="gramEnd"/>
            <w:r w:rsidRPr="00454D27">
              <w:rPr>
                <w:rFonts w:ascii="Times New Roman" w:hAnsi="Times New Roman" w:cs="Times New Roman"/>
                <w:sz w:val="28"/>
                <w:szCs w:val="28"/>
                <w:lang w:val="en-US"/>
              </w:rPr>
              <w:t xml:space="preserve"> of certain types of tasks provided by the forms of current, intermediate and final control.</w:t>
            </w:r>
          </w:p>
        </w:tc>
      </w:tr>
    </w:tbl>
    <w:p w:rsidR="00C07286" w:rsidRDefault="00C07286" w:rsidP="00454D27">
      <w:pPr>
        <w:spacing w:line="360" w:lineRule="auto"/>
        <w:ind w:firstLine="709"/>
        <w:contextualSpacing/>
        <w:jc w:val="both"/>
        <w:rPr>
          <w:b/>
          <w:sz w:val="28"/>
          <w:szCs w:val="28"/>
          <w:lang w:val="en-US"/>
        </w:rPr>
      </w:pPr>
    </w:p>
    <w:p w:rsidR="00FB0480" w:rsidRDefault="00FB0480" w:rsidP="00454D27">
      <w:pPr>
        <w:spacing w:line="360" w:lineRule="auto"/>
        <w:ind w:firstLine="709"/>
        <w:contextualSpacing/>
        <w:jc w:val="both"/>
        <w:rPr>
          <w:b/>
          <w:sz w:val="28"/>
          <w:szCs w:val="28"/>
          <w:lang w:val="en-US"/>
        </w:rPr>
      </w:pPr>
    </w:p>
    <w:p w:rsidR="00FB0480" w:rsidRPr="00454D27" w:rsidRDefault="00FB0480" w:rsidP="00454D27">
      <w:pPr>
        <w:spacing w:line="360" w:lineRule="auto"/>
        <w:ind w:firstLine="709"/>
        <w:contextualSpacing/>
        <w:jc w:val="both"/>
        <w:rPr>
          <w:b/>
          <w:sz w:val="28"/>
          <w:szCs w:val="28"/>
          <w:lang w:val="en-US"/>
        </w:rPr>
      </w:pPr>
    </w:p>
    <w:p w:rsidR="00C236DA" w:rsidRPr="00454D27" w:rsidRDefault="00C236DA" w:rsidP="00413D92">
      <w:pPr>
        <w:pStyle w:val="a5"/>
        <w:contextualSpacing/>
        <w:jc w:val="center"/>
        <w:rPr>
          <w:rFonts w:ascii="Times New Roman" w:hAnsi="Times New Roman"/>
          <w:b/>
          <w:sz w:val="28"/>
          <w:szCs w:val="28"/>
          <w:lang w:val="en-US"/>
        </w:rPr>
      </w:pPr>
      <w:r w:rsidRPr="00454D27">
        <w:rPr>
          <w:rFonts w:ascii="Times New Roman" w:hAnsi="Times New Roman"/>
          <w:b/>
          <w:sz w:val="28"/>
          <w:szCs w:val="28"/>
          <w:lang w:val="en-US"/>
        </w:rPr>
        <w:lastRenderedPageBreak/>
        <w:t>Main literature</w:t>
      </w:r>
    </w:p>
    <w:p w:rsidR="00C236DA" w:rsidRPr="00454D27" w:rsidRDefault="00C236DA" w:rsidP="00413D92">
      <w:pPr>
        <w:pStyle w:val="a7"/>
        <w:widowControl w:val="0"/>
        <w:numPr>
          <w:ilvl w:val="0"/>
          <w:numId w:val="9"/>
        </w:numPr>
        <w:autoSpaceDE w:val="0"/>
        <w:autoSpaceDN w:val="0"/>
        <w:adjustRightInd w:val="0"/>
        <w:ind w:left="0" w:hanging="357"/>
        <w:jc w:val="both"/>
        <w:rPr>
          <w:sz w:val="28"/>
          <w:szCs w:val="28"/>
          <w:lang w:val="kk-KZ"/>
        </w:rPr>
      </w:pPr>
      <w:r w:rsidRPr="00454D27">
        <w:rPr>
          <w:b/>
          <w:bCs/>
          <w:sz w:val="28"/>
          <w:szCs w:val="28"/>
          <w:lang w:val="kk-KZ"/>
        </w:rPr>
        <w:t>Джексенбаева К.О.</w:t>
      </w:r>
      <w:r w:rsidRPr="00454D27">
        <w:rPr>
          <w:sz w:val="28"/>
          <w:szCs w:val="28"/>
          <w:lang w:val="kk-KZ"/>
        </w:rPr>
        <w:t xml:space="preserve"> Дефектология негіздері» : Оқу құралы  5В010500 – «Дефектология» мамандығының студенттеріне арналған / К. О. Джексенбаева, Ж. У. Керимбекова. – Шымкент : ОҚМУ, 2015 </w:t>
      </w:r>
    </w:p>
    <w:p w:rsidR="00C236DA" w:rsidRPr="00454D27" w:rsidRDefault="00C236DA" w:rsidP="00413D92">
      <w:pPr>
        <w:pStyle w:val="a7"/>
        <w:widowControl w:val="0"/>
        <w:numPr>
          <w:ilvl w:val="0"/>
          <w:numId w:val="9"/>
        </w:numPr>
        <w:autoSpaceDE w:val="0"/>
        <w:autoSpaceDN w:val="0"/>
        <w:adjustRightInd w:val="0"/>
        <w:ind w:left="0" w:hanging="357"/>
        <w:jc w:val="both"/>
        <w:rPr>
          <w:sz w:val="28"/>
          <w:szCs w:val="28"/>
          <w:lang w:val="kk-KZ"/>
        </w:rPr>
      </w:pPr>
      <w:r w:rsidRPr="00454D27">
        <w:rPr>
          <w:b/>
          <w:bCs/>
          <w:sz w:val="28"/>
          <w:szCs w:val="28"/>
          <w:lang w:val="kk-KZ"/>
        </w:rPr>
        <w:t>Искакова,М.С.</w:t>
      </w:r>
      <w:r w:rsidRPr="00454D27">
        <w:rPr>
          <w:sz w:val="28"/>
          <w:szCs w:val="28"/>
          <w:lang w:val="kk-KZ"/>
        </w:rPr>
        <w:t xml:space="preserve"> Дефектология негіздері : Дефектология, психология, педагогика маманд. Арналєан оќулыќ / М. С. Искакова. – Алматы : Эверо, 2014. – 86 с.</w:t>
      </w:r>
    </w:p>
    <w:p w:rsidR="00C236DA" w:rsidRPr="00454D27" w:rsidRDefault="00C236DA" w:rsidP="00413D92">
      <w:pPr>
        <w:pStyle w:val="a7"/>
        <w:numPr>
          <w:ilvl w:val="0"/>
          <w:numId w:val="9"/>
        </w:numPr>
        <w:tabs>
          <w:tab w:val="left" w:pos="512"/>
        </w:tabs>
        <w:autoSpaceDE w:val="0"/>
        <w:autoSpaceDN w:val="0"/>
        <w:adjustRightInd w:val="0"/>
        <w:ind w:left="0" w:hanging="357"/>
        <w:jc w:val="both"/>
        <w:rPr>
          <w:b/>
          <w:bCs/>
          <w:sz w:val="28"/>
          <w:szCs w:val="28"/>
          <w:lang w:val="kk-KZ"/>
        </w:rPr>
      </w:pPr>
      <w:r w:rsidRPr="00454D27">
        <w:rPr>
          <w:b/>
          <w:bCs/>
          <w:sz w:val="28"/>
          <w:szCs w:val="28"/>
          <w:lang w:val="kk-KZ"/>
        </w:rPr>
        <w:t>Нұрманбетова Ұ</w:t>
      </w:r>
      <w:r w:rsidRPr="00454D27">
        <w:rPr>
          <w:sz w:val="28"/>
          <w:szCs w:val="28"/>
          <w:lang w:val="kk-KZ"/>
        </w:rPr>
        <w:t xml:space="preserve">. Мамандыққа кіріспе (дефектология) : оқу құралы / Ұ. Нұрманбетова, Қ. С. Тебенова, Н. Н. Омарова. – Ќараєанды : ЌарМУ баспасы, 2006. – 127 с  </w:t>
      </w:r>
    </w:p>
    <w:p w:rsidR="00C236DA"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lang w:val="kk-KZ"/>
        </w:rPr>
        <w:t>Тебенова Қ.С.</w:t>
      </w:r>
      <w:r w:rsidRPr="00454D27">
        <w:rPr>
          <w:sz w:val="28"/>
          <w:szCs w:val="28"/>
          <w:lang w:val="kk-KZ"/>
        </w:rPr>
        <w:t xml:space="preserve"> Дамуында ауытқулары бар балалар : оқу құралы / Қ. С. Тебенова ; Е.А. Бөкетов атындаєы ЌарМУ. – Ќараєанды : ЌарМУ баспасы, 2005. – 130 с</w:t>
      </w:r>
    </w:p>
    <w:p w:rsidR="00C236DA" w:rsidRPr="00454D27" w:rsidRDefault="00C236DA" w:rsidP="00413D92">
      <w:pPr>
        <w:pStyle w:val="a5"/>
        <w:contextualSpacing/>
        <w:jc w:val="center"/>
        <w:rPr>
          <w:rFonts w:ascii="Times New Roman" w:hAnsi="Times New Roman"/>
          <w:b/>
          <w:sz w:val="28"/>
          <w:szCs w:val="28"/>
          <w:lang w:val="kk-KZ"/>
        </w:rPr>
      </w:pPr>
      <w:r w:rsidRPr="00454D27">
        <w:rPr>
          <w:rFonts w:ascii="Times New Roman" w:hAnsi="Times New Roman"/>
          <w:b/>
          <w:sz w:val="28"/>
          <w:szCs w:val="28"/>
          <w:lang w:val="kk-KZ"/>
        </w:rPr>
        <w:t>Additional literature</w:t>
      </w:r>
    </w:p>
    <w:p w:rsidR="00C236DA"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rPr>
        <w:t>Лапшин В.А.</w:t>
      </w:r>
      <w:r w:rsidRPr="00454D27">
        <w:rPr>
          <w:sz w:val="28"/>
          <w:szCs w:val="28"/>
        </w:rPr>
        <w:t xml:space="preserve"> Основы дефектологии</w:t>
      </w:r>
      <w:proofErr w:type="gramStart"/>
      <w:r w:rsidRPr="00454D27">
        <w:rPr>
          <w:sz w:val="28"/>
          <w:szCs w:val="28"/>
        </w:rPr>
        <w:t xml:space="preserve"> :</w:t>
      </w:r>
      <w:proofErr w:type="gramEnd"/>
      <w:r w:rsidRPr="00454D27">
        <w:rPr>
          <w:sz w:val="28"/>
          <w:szCs w:val="28"/>
        </w:rPr>
        <w:t xml:space="preserve"> Учебное пособие; Допущено Гос. Комитетом СССР по народному образованию / В. А. Лапшин, Б. П. Пузанов. – М.</w:t>
      </w:r>
      <w:proofErr w:type="gramStart"/>
      <w:r w:rsidRPr="00454D27">
        <w:rPr>
          <w:sz w:val="28"/>
          <w:szCs w:val="28"/>
        </w:rPr>
        <w:t xml:space="preserve"> :</w:t>
      </w:r>
      <w:proofErr w:type="gramEnd"/>
      <w:r w:rsidRPr="00454D27">
        <w:rPr>
          <w:sz w:val="28"/>
          <w:szCs w:val="28"/>
        </w:rPr>
        <w:t xml:space="preserve"> Просвещение, 1990. – 143 с. </w:t>
      </w:r>
    </w:p>
    <w:p w:rsidR="00C236DA"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rPr>
        <w:t>Дефектологический словарь</w:t>
      </w:r>
      <w:r w:rsidRPr="00454D27">
        <w:rPr>
          <w:b/>
          <w:sz w:val="28"/>
          <w:szCs w:val="28"/>
        </w:rPr>
        <w:t xml:space="preserve"> : в 2-х томах</w:t>
      </w:r>
      <w:r w:rsidRPr="00454D27">
        <w:rPr>
          <w:sz w:val="28"/>
          <w:szCs w:val="28"/>
        </w:rPr>
        <w:t xml:space="preserve"> / под ред. В. Гудониса, Б.П. </w:t>
      </w:r>
      <w:proofErr w:type="spellStart"/>
      <w:r w:rsidRPr="00454D27">
        <w:rPr>
          <w:sz w:val="28"/>
          <w:szCs w:val="28"/>
        </w:rPr>
        <w:t>Пузанова</w:t>
      </w:r>
      <w:proofErr w:type="spellEnd"/>
      <w:r w:rsidRPr="00454D27">
        <w:rPr>
          <w:sz w:val="28"/>
          <w:szCs w:val="28"/>
        </w:rPr>
        <w:t>; Российская академия образования; Московский психолог</w:t>
      </w:r>
      <w:proofErr w:type="gramStart"/>
      <w:r w:rsidRPr="00454D27">
        <w:rPr>
          <w:sz w:val="28"/>
          <w:szCs w:val="28"/>
        </w:rPr>
        <w:t>о-</w:t>
      </w:r>
      <w:proofErr w:type="gramEnd"/>
      <w:r w:rsidRPr="00454D27">
        <w:rPr>
          <w:sz w:val="28"/>
          <w:szCs w:val="28"/>
        </w:rPr>
        <w:t xml:space="preserve"> социальный институт . – М. : Изд. МПСИ. – 2007</w:t>
      </w:r>
      <w:r w:rsidRPr="00454D27">
        <w:rPr>
          <w:b/>
          <w:bCs/>
          <w:sz w:val="28"/>
          <w:szCs w:val="28"/>
        </w:rPr>
        <w:t xml:space="preserve">Т.1 </w:t>
      </w:r>
      <w:r w:rsidRPr="00454D27">
        <w:rPr>
          <w:sz w:val="28"/>
          <w:szCs w:val="28"/>
        </w:rPr>
        <w:t xml:space="preserve">. – 808 с   </w:t>
      </w:r>
    </w:p>
    <w:p w:rsidR="00C236DA" w:rsidRPr="00454D27" w:rsidRDefault="00C236DA" w:rsidP="00413D92">
      <w:pPr>
        <w:numPr>
          <w:ilvl w:val="0"/>
          <w:numId w:val="9"/>
        </w:numPr>
        <w:tabs>
          <w:tab w:val="left" w:pos="512"/>
        </w:tabs>
        <w:ind w:left="0" w:hanging="357"/>
        <w:contextualSpacing/>
        <w:jc w:val="both"/>
        <w:rPr>
          <w:sz w:val="28"/>
          <w:szCs w:val="28"/>
          <w:lang w:val="kk-KZ"/>
        </w:rPr>
      </w:pPr>
      <w:proofErr w:type="spellStart"/>
      <w:r w:rsidRPr="00454D27">
        <w:rPr>
          <w:b/>
          <w:sz w:val="28"/>
          <w:szCs w:val="28"/>
        </w:rPr>
        <w:t>Дефектологиялы</w:t>
      </w:r>
      <w:proofErr w:type="spellEnd"/>
      <w:r w:rsidRPr="00454D27">
        <w:rPr>
          <w:b/>
          <w:sz w:val="28"/>
          <w:szCs w:val="28"/>
          <w:lang w:val="kk-KZ"/>
        </w:rPr>
        <w:t>қ</w:t>
      </w:r>
      <w:r w:rsidRPr="00454D27">
        <w:rPr>
          <w:b/>
          <w:sz w:val="28"/>
          <w:szCs w:val="28"/>
        </w:rPr>
        <w:t xml:space="preserve"> с</w:t>
      </w:r>
      <w:r w:rsidRPr="00454D27">
        <w:rPr>
          <w:b/>
          <w:sz w:val="28"/>
          <w:szCs w:val="28"/>
          <w:lang w:val="kk-KZ"/>
        </w:rPr>
        <w:t>ө</w:t>
      </w:r>
      <w:proofErr w:type="spellStart"/>
      <w:r w:rsidRPr="00454D27">
        <w:rPr>
          <w:b/>
          <w:sz w:val="28"/>
          <w:szCs w:val="28"/>
        </w:rPr>
        <w:t>здiк</w:t>
      </w:r>
      <w:proofErr w:type="spellEnd"/>
      <w:r w:rsidRPr="00454D27">
        <w:rPr>
          <w:sz w:val="28"/>
          <w:szCs w:val="28"/>
        </w:rPr>
        <w:t xml:space="preserve"> / </w:t>
      </w:r>
      <w:proofErr w:type="spellStart"/>
      <w:r w:rsidRPr="00454D27">
        <w:rPr>
          <w:sz w:val="28"/>
          <w:szCs w:val="28"/>
        </w:rPr>
        <w:t>Намазбаева</w:t>
      </w:r>
      <w:proofErr w:type="spellEnd"/>
      <w:r w:rsidRPr="00454D27">
        <w:rPr>
          <w:sz w:val="28"/>
          <w:szCs w:val="28"/>
        </w:rPr>
        <w:t xml:space="preserve"> Ж.</w:t>
      </w:r>
      <w:proofErr w:type="gramStart"/>
      <w:r w:rsidRPr="00454D27">
        <w:rPr>
          <w:sz w:val="28"/>
          <w:szCs w:val="28"/>
        </w:rPr>
        <w:t xml:space="preserve"> ;</w:t>
      </w:r>
      <w:proofErr w:type="gramEnd"/>
      <w:r w:rsidRPr="00454D27">
        <w:rPr>
          <w:sz w:val="28"/>
          <w:szCs w:val="28"/>
        </w:rPr>
        <w:t xml:space="preserve"> Сулейменова Р. – Алматы : </w:t>
      </w:r>
      <w:proofErr w:type="spellStart"/>
      <w:r w:rsidRPr="00454D27">
        <w:rPr>
          <w:sz w:val="28"/>
          <w:szCs w:val="28"/>
        </w:rPr>
        <w:t>Респ</w:t>
      </w:r>
      <w:proofErr w:type="gramStart"/>
      <w:r w:rsidRPr="00454D27">
        <w:rPr>
          <w:sz w:val="28"/>
          <w:szCs w:val="28"/>
        </w:rPr>
        <w:t>.б</w:t>
      </w:r>
      <w:proofErr w:type="gramEnd"/>
      <w:r w:rsidRPr="00454D27">
        <w:rPr>
          <w:sz w:val="28"/>
          <w:szCs w:val="28"/>
        </w:rPr>
        <w:t>аспа</w:t>
      </w:r>
      <w:proofErr w:type="spellEnd"/>
      <w:r w:rsidRPr="00454D27">
        <w:rPr>
          <w:sz w:val="28"/>
          <w:szCs w:val="28"/>
        </w:rPr>
        <w:t xml:space="preserve"> </w:t>
      </w:r>
      <w:r w:rsidRPr="00454D27">
        <w:rPr>
          <w:sz w:val="28"/>
          <w:szCs w:val="28"/>
        </w:rPr>
        <w:pgNum/>
      </w:r>
      <w:proofErr w:type="spellStart"/>
      <w:r w:rsidRPr="00454D27">
        <w:rPr>
          <w:sz w:val="28"/>
          <w:szCs w:val="28"/>
        </w:rPr>
        <w:t>ааб</w:t>
      </w:r>
      <w:proofErr w:type="spellEnd"/>
      <w:r w:rsidRPr="00454D27">
        <w:rPr>
          <w:sz w:val="28"/>
          <w:szCs w:val="28"/>
        </w:rPr>
        <w:t xml:space="preserve">., 1993. – 36 с </w:t>
      </w:r>
    </w:p>
    <w:p w:rsidR="00C236DA"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lang w:val="kk-KZ"/>
        </w:rPr>
        <w:t>Логопедия</w:t>
      </w:r>
      <w:r w:rsidRPr="00454D27">
        <w:rPr>
          <w:sz w:val="28"/>
          <w:szCs w:val="28"/>
          <w:lang w:val="kk-KZ"/>
        </w:rPr>
        <w:t xml:space="preserve"> : ҚР Білім жјне єылым мин. Оќулыќ ретінде бекіткен / Қ. Қ. Өмірбекова [и др.]. – Алматы : ЖШС РПБК Дјуiр, 2011. – 648 с. – (АВ «ЌР Жоєары оќу орындарыныѕ ќауымдастыєы»)   </w:t>
      </w:r>
    </w:p>
    <w:p w:rsidR="00C236DA"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lang w:val="kk-KZ"/>
        </w:rPr>
        <w:t>Өмiрбекова Қ</w:t>
      </w:r>
      <w:r w:rsidRPr="00454D27">
        <w:rPr>
          <w:sz w:val="28"/>
          <w:szCs w:val="28"/>
          <w:lang w:val="kk-KZ"/>
        </w:rPr>
        <w:t xml:space="preserve">. Логопедия : Оқу құралы /Қ. Өмiрбекова, Қ. Серкебаев. – Алматы : РБК, 1996. – 247 с. – (ҚР бiлiм жјне єылым министр.)   </w:t>
      </w:r>
    </w:p>
    <w:p w:rsidR="00C236DA" w:rsidRPr="00454D27" w:rsidRDefault="00C236DA" w:rsidP="00413D92">
      <w:pPr>
        <w:numPr>
          <w:ilvl w:val="0"/>
          <w:numId w:val="9"/>
        </w:numPr>
        <w:tabs>
          <w:tab w:val="left" w:pos="317"/>
          <w:tab w:val="left" w:pos="459"/>
        </w:tabs>
        <w:autoSpaceDE w:val="0"/>
        <w:autoSpaceDN w:val="0"/>
        <w:adjustRightInd w:val="0"/>
        <w:ind w:left="0" w:hanging="357"/>
        <w:contextualSpacing/>
        <w:jc w:val="both"/>
        <w:rPr>
          <w:sz w:val="28"/>
          <w:szCs w:val="28"/>
          <w:lang w:val="kk-KZ"/>
        </w:rPr>
      </w:pPr>
      <w:proofErr w:type="spellStart"/>
      <w:r w:rsidRPr="00454D27">
        <w:rPr>
          <w:b/>
          <w:bCs/>
          <w:sz w:val="28"/>
          <w:szCs w:val="28"/>
        </w:rPr>
        <w:t>Байбекова</w:t>
      </w:r>
      <w:proofErr w:type="spellEnd"/>
      <w:r w:rsidRPr="00454D27">
        <w:rPr>
          <w:b/>
          <w:bCs/>
          <w:sz w:val="28"/>
          <w:szCs w:val="28"/>
        </w:rPr>
        <w:t xml:space="preserve"> М.М.</w:t>
      </w:r>
      <w:r w:rsidRPr="00454D27">
        <w:rPr>
          <w:sz w:val="28"/>
          <w:szCs w:val="28"/>
        </w:rPr>
        <w:t xml:space="preserve"> Электронные лекции по дисциплине «Введение в специальность»</w:t>
      </w:r>
      <w:proofErr w:type="gramStart"/>
      <w:r w:rsidRPr="00454D27">
        <w:rPr>
          <w:sz w:val="28"/>
          <w:szCs w:val="28"/>
        </w:rPr>
        <w:t xml:space="preserve"> :</w:t>
      </w:r>
      <w:proofErr w:type="gramEnd"/>
      <w:r w:rsidRPr="00454D27">
        <w:rPr>
          <w:sz w:val="28"/>
          <w:szCs w:val="28"/>
        </w:rPr>
        <w:t xml:space="preserve"> Электронная книга / М. М. </w:t>
      </w:r>
      <w:proofErr w:type="spellStart"/>
      <w:r w:rsidRPr="00454D27">
        <w:rPr>
          <w:sz w:val="28"/>
          <w:szCs w:val="28"/>
        </w:rPr>
        <w:t>Байбекова</w:t>
      </w:r>
      <w:proofErr w:type="spellEnd"/>
      <w:r w:rsidRPr="00454D27">
        <w:rPr>
          <w:sz w:val="28"/>
          <w:szCs w:val="28"/>
        </w:rPr>
        <w:t xml:space="preserve">, Л. Ж. </w:t>
      </w:r>
      <w:proofErr w:type="spellStart"/>
      <w:r w:rsidRPr="00454D27">
        <w:rPr>
          <w:sz w:val="28"/>
          <w:szCs w:val="28"/>
        </w:rPr>
        <w:t>Тойшиева</w:t>
      </w:r>
      <w:proofErr w:type="spellEnd"/>
      <w:r w:rsidRPr="00454D27">
        <w:rPr>
          <w:sz w:val="28"/>
          <w:szCs w:val="28"/>
        </w:rPr>
        <w:t xml:space="preserve">, С. М. </w:t>
      </w:r>
      <w:proofErr w:type="spellStart"/>
      <w:r w:rsidRPr="00454D27">
        <w:rPr>
          <w:sz w:val="28"/>
          <w:szCs w:val="28"/>
        </w:rPr>
        <w:t>Курдюкова</w:t>
      </w:r>
      <w:proofErr w:type="spellEnd"/>
      <w:r w:rsidRPr="00454D27">
        <w:rPr>
          <w:sz w:val="28"/>
          <w:szCs w:val="28"/>
        </w:rPr>
        <w:t>. – Шымкент</w:t>
      </w:r>
      <w:proofErr w:type="gramStart"/>
      <w:r w:rsidRPr="00454D27">
        <w:rPr>
          <w:sz w:val="28"/>
          <w:szCs w:val="28"/>
        </w:rPr>
        <w:t xml:space="preserve"> :</w:t>
      </w:r>
      <w:proofErr w:type="gramEnd"/>
      <w:r w:rsidRPr="00454D27">
        <w:rPr>
          <w:sz w:val="28"/>
          <w:szCs w:val="28"/>
        </w:rPr>
        <w:t xml:space="preserve"> ЮКГУ, 2008 o=эл. Опт. Диск (CD-ROM)</w:t>
      </w:r>
    </w:p>
    <w:p w:rsidR="00C236DA"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rPr>
        <w:t>Дефектология. Словарь-справочник</w:t>
      </w:r>
      <w:proofErr w:type="gramStart"/>
      <w:r w:rsidRPr="00454D27">
        <w:rPr>
          <w:sz w:val="28"/>
          <w:szCs w:val="28"/>
        </w:rPr>
        <w:t xml:space="preserve"> :</w:t>
      </w:r>
      <w:proofErr w:type="gramEnd"/>
      <w:r w:rsidRPr="00454D27">
        <w:rPr>
          <w:sz w:val="28"/>
          <w:szCs w:val="28"/>
        </w:rPr>
        <w:t xml:space="preserve"> Учебное пособие / Авт.-сост. С.С. Степанов</w:t>
      </w:r>
      <w:proofErr w:type="gramStart"/>
      <w:r w:rsidRPr="00454D27">
        <w:rPr>
          <w:sz w:val="28"/>
          <w:szCs w:val="28"/>
        </w:rPr>
        <w:t xml:space="preserve"> ;</w:t>
      </w:r>
      <w:proofErr w:type="gramEnd"/>
      <w:r w:rsidRPr="00454D27">
        <w:rPr>
          <w:sz w:val="28"/>
          <w:szCs w:val="28"/>
        </w:rPr>
        <w:t xml:space="preserve"> Под ред. Б.П. </w:t>
      </w:r>
      <w:proofErr w:type="spellStart"/>
      <w:r w:rsidRPr="00454D27">
        <w:rPr>
          <w:sz w:val="28"/>
          <w:szCs w:val="28"/>
        </w:rPr>
        <w:t>Пузанова</w:t>
      </w:r>
      <w:proofErr w:type="spellEnd"/>
      <w:r w:rsidRPr="00454D27">
        <w:rPr>
          <w:sz w:val="28"/>
          <w:szCs w:val="28"/>
        </w:rPr>
        <w:t>. – М.</w:t>
      </w:r>
      <w:proofErr w:type="gramStart"/>
      <w:r w:rsidRPr="00454D27">
        <w:rPr>
          <w:sz w:val="28"/>
          <w:szCs w:val="28"/>
        </w:rPr>
        <w:t xml:space="preserve"> :</w:t>
      </w:r>
      <w:proofErr w:type="gramEnd"/>
      <w:r w:rsidRPr="00454D27">
        <w:rPr>
          <w:sz w:val="28"/>
          <w:szCs w:val="28"/>
        </w:rPr>
        <w:t xml:space="preserve"> ТЦ Сфера, 2007. – 208 с</w:t>
      </w:r>
    </w:p>
    <w:p w:rsidR="00C07286" w:rsidRPr="00454D27" w:rsidRDefault="00C236DA" w:rsidP="00413D92">
      <w:pPr>
        <w:numPr>
          <w:ilvl w:val="0"/>
          <w:numId w:val="9"/>
        </w:numPr>
        <w:tabs>
          <w:tab w:val="left" w:pos="512"/>
        </w:tabs>
        <w:autoSpaceDE w:val="0"/>
        <w:autoSpaceDN w:val="0"/>
        <w:adjustRightInd w:val="0"/>
        <w:ind w:left="0" w:hanging="357"/>
        <w:contextualSpacing/>
        <w:jc w:val="both"/>
        <w:rPr>
          <w:sz w:val="28"/>
          <w:szCs w:val="28"/>
          <w:lang w:val="kk-KZ"/>
        </w:rPr>
      </w:pPr>
      <w:r w:rsidRPr="00454D27">
        <w:rPr>
          <w:b/>
          <w:bCs/>
          <w:sz w:val="28"/>
          <w:szCs w:val="28"/>
        </w:rPr>
        <w:t>Настольная книга педагог</w:t>
      </w:r>
      <w:proofErr w:type="gramStart"/>
      <w:r w:rsidRPr="00454D27">
        <w:rPr>
          <w:b/>
          <w:bCs/>
          <w:sz w:val="28"/>
          <w:szCs w:val="28"/>
        </w:rPr>
        <w:t>а</w:t>
      </w:r>
      <w:r w:rsidRPr="00454D27">
        <w:rPr>
          <w:sz w:val="28"/>
          <w:szCs w:val="28"/>
        </w:rPr>
        <w:t>-</w:t>
      </w:r>
      <w:proofErr w:type="gramEnd"/>
      <w:r w:rsidRPr="00454D27">
        <w:rPr>
          <w:sz w:val="28"/>
          <w:szCs w:val="28"/>
        </w:rPr>
        <w:t xml:space="preserve"> дефектолога / Т. Б. </w:t>
      </w:r>
      <w:r w:rsidRPr="00454D27">
        <w:rPr>
          <w:sz w:val="28"/>
          <w:szCs w:val="28"/>
          <w:lang w:val="kk-KZ"/>
        </w:rPr>
        <w:t>1.</w:t>
      </w:r>
      <w:r w:rsidRPr="00454D27">
        <w:rPr>
          <w:sz w:val="28"/>
          <w:szCs w:val="28"/>
        </w:rPr>
        <w:t xml:space="preserve"> [и др.]. – 4-е изд. – Ростов н/Д : Феникс, 2008. – 576 с</w:t>
      </w:r>
    </w:p>
    <w:p w:rsidR="009706C5" w:rsidRPr="00454D27" w:rsidRDefault="009706C5" w:rsidP="00454D27">
      <w:pPr>
        <w:tabs>
          <w:tab w:val="left" w:pos="512"/>
        </w:tabs>
        <w:autoSpaceDE w:val="0"/>
        <w:autoSpaceDN w:val="0"/>
        <w:adjustRightInd w:val="0"/>
        <w:spacing w:line="360" w:lineRule="auto"/>
        <w:contextualSpacing/>
        <w:jc w:val="both"/>
        <w:rPr>
          <w:sz w:val="28"/>
          <w:szCs w:val="28"/>
          <w:lang w:val="kk-KZ"/>
        </w:rPr>
      </w:pPr>
    </w:p>
    <w:p w:rsidR="009706C5" w:rsidRPr="00EE4894" w:rsidRDefault="009706C5" w:rsidP="00454D27">
      <w:pPr>
        <w:tabs>
          <w:tab w:val="left" w:pos="512"/>
        </w:tabs>
        <w:autoSpaceDE w:val="0"/>
        <w:autoSpaceDN w:val="0"/>
        <w:adjustRightInd w:val="0"/>
        <w:spacing w:line="360" w:lineRule="auto"/>
        <w:contextualSpacing/>
        <w:jc w:val="both"/>
        <w:rPr>
          <w:sz w:val="28"/>
          <w:szCs w:val="28"/>
        </w:rPr>
      </w:pPr>
    </w:p>
    <w:p w:rsidR="00FB0480" w:rsidRPr="00EE4894" w:rsidRDefault="00FB0480" w:rsidP="00454D27">
      <w:pPr>
        <w:tabs>
          <w:tab w:val="left" w:pos="512"/>
        </w:tabs>
        <w:autoSpaceDE w:val="0"/>
        <w:autoSpaceDN w:val="0"/>
        <w:adjustRightInd w:val="0"/>
        <w:spacing w:line="360" w:lineRule="auto"/>
        <w:contextualSpacing/>
        <w:jc w:val="both"/>
        <w:rPr>
          <w:sz w:val="28"/>
          <w:szCs w:val="28"/>
        </w:rPr>
      </w:pPr>
    </w:p>
    <w:p w:rsidR="00FB0480" w:rsidRPr="00EE4894" w:rsidRDefault="00FB0480" w:rsidP="00454D27">
      <w:pPr>
        <w:tabs>
          <w:tab w:val="left" w:pos="512"/>
        </w:tabs>
        <w:autoSpaceDE w:val="0"/>
        <w:autoSpaceDN w:val="0"/>
        <w:adjustRightInd w:val="0"/>
        <w:spacing w:line="360" w:lineRule="auto"/>
        <w:contextualSpacing/>
        <w:jc w:val="both"/>
        <w:rPr>
          <w:sz w:val="28"/>
          <w:szCs w:val="28"/>
        </w:rPr>
      </w:pPr>
    </w:p>
    <w:p w:rsidR="00FB0480" w:rsidRPr="00EE4894" w:rsidRDefault="00FB0480" w:rsidP="00454D27">
      <w:pPr>
        <w:tabs>
          <w:tab w:val="left" w:pos="512"/>
        </w:tabs>
        <w:autoSpaceDE w:val="0"/>
        <w:autoSpaceDN w:val="0"/>
        <w:adjustRightInd w:val="0"/>
        <w:spacing w:line="360" w:lineRule="auto"/>
        <w:contextualSpacing/>
        <w:jc w:val="both"/>
        <w:rPr>
          <w:sz w:val="28"/>
          <w:szCs w:val="28"/>
        </w:rPr>
      </w:pPr>
    </w:p>
    <w:p w:rsidR="00FB0480" w:rsidRPr="00EE4894" w:rsidRDefault="00FB0480" w:rsidP="00454D27">
      <w:pPr>
        <w:tabs>
          <w:tab w:val="left" w:pos="512"/>
        </w:tabs>
        <w:autoSpaceDE w:val="0"/>
        <w:autoSpaceDN w:val="0"/>
        <w:adjustRightInd w:val="0"/>
        <w:spacing w:line="360" w:lineRule="auto"/>
        <w:contextualSpacing/>
        <w:jc w:val="both"/>
        <w:rPr>
          <w:sz w:val="28"/>
          <w:szCs w:val="28"/>
        </w:rPr>
      </w:pPr>
    </w:p>
    <w:p w:rsidR="00FB0480" w:rsidRPr="00EE4894" w:rsidRDefault="00FB0480" w:rsidP="00454D27">
      <w:pPr>
        <w:tabs>
          <w:tab w:val="left" w:pos="512"/>
        </w:tabs>
        <w:autoSpaceDE w:val="0"/>
        <w:autoSpaceDN w:val="0"/>
        <w:adjustRightInd w:val="0"/>
        <w:spacing w:line="360" w:lineRule="auto"/>
        <w:contextualSpacing/>
        <w:jc w:val="both"/>
        <w:rPr>
          <w:sz w:val="28"/>
          <w:szCs w:val="28"/>
        </w:rPr>
      </w:pPr>
    </w:p>
    <w:p w:rsidR="00FB0480" w:rsidRPr="00EE4894" w:rsidRDefault="00FB0480" w:rsidP="00454D27">
      <w:pPr>
        <w:tabs>
          <w:tab w:val="left" w:pos="512"/>
        </w:tabs>
        <w:autoSpaceDE w:val="0"/>
        <w:autoSpaceDN w:val="0"/>
        <w:adjustRightInd w:val="0"/>
        <w:spacing w:line="360" w:lineRule="auto"/>
        <w:contextualSpacing/>
        <w:jc w:val="both"/>
        <w:rPr>
          <w:sz w:val="28"/>
          <w:szCs w:val="28"/>
        </w:rPr>
      </w:pPr>
    </w:p>
    <w:p w:rsidR="0048373E" w:rsidRPr="007E125E" w:rsidRDefault="0048373E" w:rsidP="0048373E">
      <w:pPr>
        <w:pStyle w:val="a5"/>
        <w:ind w:left="567" w:firstLine="709"/>
        <w:jc w:val="center"/>
        <w:rPr>
          <w:rFonts w:ascii="Times New Roman" w:hAnsi="Times New Roman"/>
          <w:sz w:val="28"/>
          <w:szCs w:val="28"/>
          <w:lang w:val="en-US"/>
        </w:rPr>
      </w:pPr>
      <w:proofErr w:type="spellStart"/>
      <w:r w:rsidRPr="007E125E">
        <w:rPr>
          <w:rFonts w:ascii="Times New Roman" w:hAnsi="Times New Roman"/>
          <w:sz w:val="28"/>
          <w:szCs w:val="28"/>
          <w:lang w:val="en-US"/>
        </w:rPr>
        <w:t>G.K.Beisenbaeva</w:t>
      </w:r>
      <w:proofErr w:type="spellEnd"/>
    </w:p>
    <w:p w:rsidR="0048373E" w:rsidRPr="007E125E" w:rsidRDefault="0048373E" w:rsidP="0048373E">
      <w:pPr>
        <w:pStyle w:val="a5"/>
        <w:ind w:left="567" w:firstLine="709"/>
        <w:jc w:val="center"/>
        <w:rPr>
          <w:rFonts w:ascii="Times New Roman" w:hAnsi="Times New Roman"/>
          <w:sz w:val="28"/>
          <w:szCs w:val="28"/>
          <w:lang w:val="en-US"/>
        </w:rPr>
      </w:pPr>
    </w:p>
    <w:p w:rsidR="0048373E" w:rsidRPr="007E125E" w:rsidRDefault="0048373E" w:rsidP="0048373E">
      <w:pPr>
        <w:pStyle w:val="a5"/>
        <w:ind w:left="567" w:firstLine="709"/>
        <w:jc w:val="center"/>
        <w:rPr>
          <w:rFonts w:ascii="Times New Roman" w:hAnsi="Times New Roman"/>
          <w:sz w:val="28"/>
          <w:szCs w:val="28"/>
          <w:lang w:val="en-US"/>
        </w:rPr>
      </w:pPr>
    </w:p>
    <w:p w:rsidR="0048373E" w:rsidRPr="007E125E" w:rsidRDefault="0048373E" w:rsidP="0048373E">
      <w:pPr>
        <w:pStyle w:val="a5"/>
        <w:ind w:left="567" w:firstLine="709"/>
        <w:jc w:val="center"/>
        <w:rPr>
          <w:rFonts w:ascii="Times New Roman" w:hAnsi="Times New Roman"/>
          <w:sz w:val="28"/>
          <w:szCs w:val="28"/>
          <w:lang w:val="en-US"/>
        </w:rPr>
      </w:pPr>
    </w:p>
    <w:p w:rsidR="0048373E" w:rsidRPr="0048373E" w:rsidRDefault="0048373E" w:rsidP="0048373E">
      <w:pPr>
        <w:pStyle w:val="a5"/>
        <w:ind w:left="567" w:firstLine="709"/>
        <w:jc w:val="center"/>
        <w:rPr>
          <w:rFonts w:ascii="Times New Roman" w:hAnsi="Times New Roman"/>
          <w:sz w:val="28"/>
          <w:szCs w:val="28"/>
          <w:lang w:val="kk-KZ"/>
        </w:rPr>
      </w:pPr>
      <w:r w:rsidRPr="0048373E">
        <w:rPr>
          <w:rFonts w:ascii="Times New Roman" w:hAnsi="Times New Roman"/>
          <w:sz w:val="28"/>
          <w:szCs w:val="28"/>
          <w:lang w:val="en-US"/>
        </w:rPr>
        <w:t>Methodical instruction on discipline</w:t>
      </w:r>
    </w:p>
    <w:p w:rsidR="0048373E" w:rsidRPr="0048373E" w:rsidRDefault="0048373E" w:rsidP="0048373E">
      <w:pPr>
        <w:pStyle w:val="a5"/>
        <w:ind w:left="567" w:firstLine="709"/>
        <w:jc w:val="center"/>
        <w:rPr>
          <w:rFonts w:ascii="Times New Roman" w:hAnsi="Times New Roman"/>
          <w:sz w:val="28"/>
          <w:szCs w:val="28"/>
          <w:lang w:val="en-US"/>
        </w:rPr>
      </w:pPr>
      <w:r w:rsidRPr="0048373E">
        <w:rPr>
          <w:rFonts w:ascii="Times New Roman" w:hAnsi="Times New Roman"/>
          <w:sz w:val="28"/>
          <w:szCs w:val="28"/>
          <w:lang w:val="kk-KZ"/>
        </w:rPr>
        <w:t>"</w:t>
      </w:r>
      <w:r w:rsidRPr="0048373E">
        <w:rPr>
          <w:rFonts w:ascii="Times New Roman" w:hAnsi="Times New Roman"/>
          <w:sz w:val="28"/>
          <w:szCs w:val="28"/>
          <w:lang w:val="en-US"/>
        </w:rPr>
        <w:t>Content and Language Integrated Learning</w:t>
      </w:r>
      <w:r w:rsidRPr="0048373E">
        <w:rPr>
          <w:rFonts w:ascii="Times New Roman" w:hAnsi="Times New Roman"/>
          <w:sz w:val="28"/>
          <w:szCs w:val="28"/>
          <w:lang w:val="kk-KZ"/>
        </w:rPr>
        <w:t>"</w:t>
      </w:r>
    </w:p>
    <w:p w:rsidR="0048373E" w:rsidRPr="007E125E" w:rsidRDefault="0048373E" w:rsidP="0048373E">
      <w:pPr>
        <w:pStyle w:val="a5"/>
        <w:ind w:left="567" w:firstLine="709"/>
        <w:jc w:val="both"/>
        <w:rPr>
          <w:rFonts w:ascii="Times New Roman" w:hAnsi="Times New Roman"/>
          <w:sz w:val="28"/>
          <w:szCs w:val="28"/>
          <w:lang w:val="en-US"/>
        </w:rPr>
      </w:pPr>
    </w:p>
    <w:p w:rsidR="0048373E" w:rsidRPr="007E125E" w:rsidRDefault="0048373E" w:rsidP="0048373E">
      <w:pPr>
        <w:pStyle w:val="a5"/>
        <w:ind w:left="567" w:firstLine="709"/>
        <w:jc w:val="center"/>
        <w:rPr>
          <w:rFonts w:ascii="Times New Roman" w:hAnsi="Times New Roman"/>
          <w:sz w:val="28"/>
          <w:szCs w:val="28"/>
          <w:lang w:val="kk-KZ"/>
        </w:rPr>
      </w:pPr>
      <w:r w:rsidRPr="007E125E">
        <w:rPr>
          <w:rFonts w:ascii="Times New Roman" w:hAnsi="Times New Roman"/>
          <w:sz w:val="28"/>
          <w:szCs w:val="28"/>
          <w:lang w:val="kk-KZ"/>
        </w:rPr>
        <w:t>Form of training: full-time</w:t>
      </w:r>
    </w:p>
    <w:p w:rsidR="0048373E" w:rsidRPr="007E125E" w:rsidRDefault="0048373E" w:rsidP="0048373E">
      <w:pPr>
        <w:pStyle w:val="a5"/>
        <w:ind w:left="567" w:firstLine="709"/>
        <w:jc w:val="center"/>
        <w:rPr>
          <w:rFonts w:ascii="Times New Roman" w:hAnsi="Times New Roman"/>
          <w:sz w:val="28"/>
          <w:szCs w:val="28"/>
          <w:lang w:val="kk-KZ"/>
        </w:rPr>
      </w:pPr>
      <w:r w:rsidRPr="007E125E">
        <w:rPr>
          <w:rFonts w:ascii="Times New Roman" w:hAnsi="Times New Roman"/>
          <w:sz w:val="28"/>
          <w:szCs w:val="28"/>
          <w:lang w:val="kk-KZ"/>
        </w:rPr>
        <w:t>"Defectology" - 5В010500</w:t>
      </w:r>
    </w:p>
    <w:p w:rsidR="0048373E" w:rsidRPr="007E125E" w:rsidRDefault="0048373E" w:rsidP="0048373E">
      <w:pPr>
        <w:pStyle w:val="a5"/>
        <w:ind w:left="567" w:firstLine="709"/>
        <w:jc w:val="center"/>
        <w:rPr>
          <w:rFonts w:ascii="Times New Roman" w:hAnsi="Times New Roman"/>
          <w:sz w:val="28"/>
          <w:szCs w:val="28"/>
          <w:lang w:val="kk-KZ"/>
        </w:rPr>
      </w:pPr>
      <w:r w:rsidRPr="007E125E">
        <w:rPr>
          <w:rFonts w:ascii="Times New Roman" w:hAnsi="Times New Roman"/>
          <w:sz w:val="28"/>
          <w:szCs w:val="28"/>
          <w:lang w:val="kk-KZ"/>
        </w:rPr>
        <w:t>for specialty students</w:t>
      </w:r>
    </w:p>
    <w:p w:rsidR="0048373E" w:rsidRPr="007E125E" w:rsidRDefault="0048373E" w:rsidP="0048373E">
      <w:pPr>
        <w:shd w:val="clear" w:color="auto" w:fill="FFFFFF"/>
        <w:spacing w:before="100" w:beforeAutospacing="1" w:after="100" w:afterAutospacing="1"/>
        <w:jc w:val="both"/>
        <w:rPr>
          <w:rFonts w:eastAsia="Times New Roman"/>
          <w:sz w:val="28"/>
          <w:szCs w:val="28"/>
          <w:lang w:val="en-US"/>
        </w:rPr>
      </w:pPr>
    </w:p>
    <w:p w:rsidR="0048373E" w:rsidRPr="00CB4D5C" w:rsidRDefault="0048373E" w:rsidP="0048373E">
      <w:pPr>
        <w:pStyle w:val="a5"/>
        <w:ind w:left="567" w:firstLine="709"/>
        <w:jc w:val="center"/>
        <w:rPr>
          <w:rFonts w:ascii="Times New Roman" w:hAnsi="Times New Roman"/>
          <w:sz w:val="28"/>
          <w:szCs w:val="28"/>
          <w:lang w:val="en-US"/>
        </w:rPr>
      </w:pPr>
      <w:r w:rsidRPr="00CB4D5C">
        <w:rPr>
          <w:rFonts w:ascii="Times New Roman" w:hAnsi="Times New Roman"/>
          <w:sz w:val="28"/>
          <w:szCs w:val="28"/>
          <w:lang w:val="en-US"/>
        </w:rPr>
        <w:t>Publishing has been signed. ________________</w:t>
      </w:r>
    </w:p>
    <w:p w:rsidR="0048373E" w:rsidRPr="00CB4D5C" w:rsidRDefault="0048373E" w:rsidP="0048373E">
      <w:pPr>
        <w:pStyle w:val="a5"/>
        <w:ind w:left="567" w:firstLine="709"/>
        <w:jc w:val="center"/>
        <w:rPr>
          <w:rFonts w:ascii="Times New Roman" w:hAnsi="Times New Roman"/>
          <w:sz w:val="28"/>
          <w:szCs w:val="28"/>
          <w:lang w:val="en-US"/>
        </w:rPr>
      </w:pPr>
      <w:r w:rsidRPr="00CB4D5C">
        <w:rPr>
          <w:rFonts w:ascii="Times New Roman" w:hAnsi="Times New Roman"/>
          <w:sz w:val="28"/>
          <w:szCs w:val="28"/>
          <w:lang w:val="en-US"/>
        </w:rPr>
        <w:t>Paper format ХХІ 1/16</w:t>
      </w:r>
    </w:p>
    <w:p w:rsidR="0048373E" w:rsidRPr="00CB4D5C" w:rsidRDefault="0048373E" w:rsidP="0048373E">
      <w:pPr>
        <w:pStyle w:val="a5"/>
        <w:ind w:left="567" w:firstLine="709"/>
        <w:jc w:val="center"/>
        <w:rPr>
          <w:rFonts w:ascii="Times New Roman" w:hAnsi="Times New Roman"/>
          <w:sz w:val="28"/>
          <w:szCs w:val="28"/>
          <w:lang w:val="en-US"/>
        </w:rPr>
      </w:pPr>
      <w:proofErr w:type="gramStart"/>
      <w:r w:rsidRPr="00CB4D5C">
        <w:rPr>
          <w:rFonts w:ascii="Times New Roman" w:hAnsi="Times New Roman"/>
          <w:sz w:val="28"/>
          <w:szCs w:val="28"/>
          <w:lang w:val="en-US"/>
        </w:rPr>
        <w:t>Typographical paper.</w:t>
      </w:r>
      <w:proofErr w:type="gramEnd"/>
      <w:r w:rsidRPr="00CB4D5C">
        <w:rPr>
          <w:rFonts w:ascii="Times New Roman" w:hAnsi="Times New Roman"/>
          <w:sz w:val="28"/>
          <w:szCs w:val="28"/>
          <w:lang w:val="en-US"/>
        </w:rPr>
        <w:t xml:space="preserve"> </w:t>
      </w:r>
      <w:proofErr w:type="gramStart"/>
      <w:r w:rsidRPr="00CB4D5C">
        <w:rPr>
          <w:rFonts w:ascii="Times New Roman" w:hAnsi="Times New Roman"/>
          <w:sz w:val="28"/>
          <w:szCs w:val="28"/>
          <w:lang w:val="en-US"/>
        </w:rPr>
        <w:t>Offset printing.</w:t>
      </w:r>
      <w:proofErr w:type="gramEnd"/>
      <w:r w:rsidRPr="00CB4D5C">
        <w:rPr>
          <w:rFonts w:ascii="Times New Roman" w:hAnsi="Times New Roman"/>
          <w:sz w:val="28"/>
          <w:szCs w:val="28"/>
          <w:lang w:val="en-US"/>
        </w:rPr>
        <w:t xml:space="preserve"> The size of 10 bps</w:t>
      </w:r>
    </w:p>
    <w:p w:rsidR="0048373E" w:rsidRPr="00CB4D5C" w:rsidRDefault="0048373E" w:rsidP="0048373E">
      <w:pPr>
        <w:pStyle w:val="a5"/>
        <w:ind w:left="567" w:firstLine="709"/>
        <w:jc w:val="center"/>
        <w:rPr>
          <w:rFonts w:ascii="Times New Roman" w:hAnsi="Times New Roman"/>
          <w:sz w:val="28"/>
          <w:szCs w:val="28"/>
          <w:lang w:val="en-US"/>
        </w:rPr>
      </w:pPr>
      <w:proofErr w:type="gramStart"/>
      <w:r w:rsidRPr="00CB4D5C">
        <w:rPr>
          <w:rFonts w:ascii="Times New Roman" w:hAnsi="Times New Roman"/>
          <w:sz w:val="28"/>
          <w:szCs w:val="28"/>
          <w:lang w:val="en-US"/>
        </w:rPr>
        <w:t>50 copies.</w:t>
      </w:r>
      <w:proofErr w:type="gramEnd"/>
      <w:r w:rsidRPr="00CB4D5C">
        <w:rPr>
          <w:rFonts w:ascii="Times New Roman" w:hAnsi="Times New Roman"/>
          <w:sz w:val="28"/>
          <w:szCs w:val="28"/>
          <w:lang w:val="en-US"/>
        </w:rPr>
        <w:t xml:space="preserve"> Replacement № _____</w:t>
      </w: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p>
    <w:p w:rsidR="0048373E" w:rsidRPr="00CB4D5C" w:rsidRDefault="0048373E" w:rsidP="0048373E">
      <w:pPr>
        <w:pStyle w:val="a5"/>
        <w:ind w:left="567" w:firstLine="709"/>
        <w:jc w:val="both"/>
        <w:rPr>
          <w:rFonts w:ascii="Times New Roman" w:hAnsi="Times New Roman"/>
          <w:sz w:val="28"/>
          <w:szCs w:val="28"/>
          <w:lang w:val="en-US"/>
        </w:rPr>
      </w:pPr>
      <w:r>
        <w:rPr>
          <w:rFonts w:ascii="Times New Roman" w:hAnsi="Times New Roman"/>
          <w:sz w:val="28"/>
          <w:szCs w:val="28"/>
          <w:lang w:val="en-US"/>
        </w:rPr>
        <w:t xml:space="preserve">© </w:t>
      </w:r>
      <w:r w:rsidRPr="00CB4D5C">
        <w:rPr>
          <w:rFonts w:ascii="Times New Roman" w:hAnsi="Times New Roman"/>
          <w:sz w:val="28"/>
          <w:szCs w:val="28"/>
          <w:lang w:val="en-US"/>
        </w:rPr>
        <w:t xml:space="preserve">Publisher of the </w:t>
      </w:r>
      <w:proofErr w:type="spellStart"/>
      <w:r w:rsidRPr="00CB4D5C">
        <w:rPr>
          <w:rFonts w:ascii="Times New Roman" w:hAnsi="Times New Roman"/>
          <w:sz w:val="28"/>
          <w:szCs w:val="28"/>
          <w:lang w:val="en-US"/>
        </w:rPr>
        <w:t>Auezov</w:t>
      </w:r>
      <w:proofErr w:type="spellEnd"/>
      <w:r w:rsidRPr="00CB4D5C">
        <w:rPr>
          <w:rFonts w:ascii="Times New Roman" w:hAnsi="Times New Roman"/>
          <w:sz w:val="28"/>
          <w:szCs w:val="28"/>
          <w:lang w:val="en-US"/>
        </w:rPr>
        <w:t xml:space="preserve"> South Kazakhstan State University</w:t>
      </w:r>
    </w:p>
    <w:p w:rsidR="0048373E" w:rsidRPr="00CB4D5C" w:rsidRDefault="0048373E" w:rsidP="0048373E">
      <w:pPr>
        <w:pStyle w:val="a5"/>
        <w:ind w:left="567" w:firstLine="709"/>
        <w:jc w:val="both"/>
        <w:rPr>
          <w:rFonts w:ascii="Times New Roman" w:hAnsi="Times New Roman"/>
          <w:sz w:val="28"/>
          <w:szCs w:val="28"/>
          <w:lang w:val="en-US"/>
        </w:rPr>
      </w:pPr>
    </w:p>
    <w:p w:rsidR="0048373E" w:rsidRDefault="0048373E" w:rsidP="0048373E">
      <w:pPr>
        <w:pStyle w:val="a5"/>
        <w:ind w:left="567" w:firstLine="709"/>
        <w:jc w:val="both"/>
        <w:rPr>
          <w:rFonts w:ascii="Times New Roman" w:hAnsi="Times New Roman"/>
          <w:sz w:val="28"/>
          <w:szCs w:val="28"/>
          <w:lang w:val="en-US"/>
        </w:rPr>
      </w:pPr>
      <w:r w:rsidRPr="00CB4D5C">
        <w:rPr>
          <w:rFonts w:ascii="Times New Roman" w:hAnsi="Times New Roman"/>
          <w:sz w:val="28"/>
          <w:szCs w:val="28"/>
          <w:lang w:val="en-US"/>
        </w:rPr>
        <w:t xml:space="preserve">Publishing center SKSU named after M. </w:t>
      </w:r>
      <w:proofErr w:type="spellStart"/>
      <w:r w:rsidRPr="00CB4D5C">
        <w:rPr>
          <w:rFonts w:ascii="Times New Roman" w:hAnsi="Times New Roman"/>
          <w:sz w:val="28"/>
          <w:szCs w:val="28"/>
          <w:lang w:val="en-US"/>
        </w:rPr>
        <w:t>Auezov</w:t>
      </w:r>
      <w:proofErr w:type="spellEnd"/>
      <w:r w:rsidRPr="00CB4D5C">
        <w:rPr>
          <w:rFonts w:ascii="Times New Roman" w:hAnsi="Times New Roman"/>
          <w:sz w:val="28"/>
          <w:szCs w:val="28"/>
          <w:lang w:val="en-US"/>
        </w:rPr>
        <w:t xml:space="preserve">, </w:t>
      </w:r>
      <w:proofErr w:type="spellStart"/>
      <w:r w:rsidRPr="00CB4D5C">
        <w:rPr>
          <w:rFonts w:ascii="Times New Roman" w:hAnsi="Times New Roman"/>
          <w:sz w:val="28"/>
          <w:szCs w:val="28"/>
          <w:lang w:val="en-US"/>
        </w:rPr>
        <w:t>Shymkent</w:t>
      </w:r>
      <w:proofErr w:type="spellEnd"/>
      <w:r w:rsidRPr="00CB4D5C">
        <w:rPr>
          <w:rFonts w:ascii="Times New Roman" w:hAnsi="Times New Roman"/>
          <w:sz w:val="28"/>
          <w:szCs w:val="28"/>
          <w:lang w:val="en-US"/>
        </w:rPr>
        <w:t xml:space="preserve">, </w:t>
      </w:r>
      <w:proofErr w:type="spellStart"/>
      <w:r w:rsidRPr="00CB4D5C">
        <w:rPr>
          <w:rFonts w:ascii="Times New Roman" w:hAnsi="Times New Roman"/>
          <w:sz w:val="28"/>
          <w:szCs w:val="28"/>
          <w:lang w:val="en-US"/>
        </w:rPr>
        <w:t>Tauke</w:t>
      </w:r>
      <w:proofErr w:type="spellEnd"/>
      <w:r w:rsidRPr="00CB4D5C">
        <w:rPr>
          <w:rFonts w:ascii="Times New Roman" w:hAnsi="Times New Roman"/>
          <w:sz w:val="28"/>
          <w:szCs w:val="28"/>
          <w:lang w:val="en-US"/>
        </w:rPr>
        <w:t xml:space="preserve"> Khan </w:t>
      </w:r>
      <w:proofErr w:type="spellStart"/>
      <w:proofErr w:type="gramStart"/>
      <w:r w:rsidRPr="00CB4D5C">
        <w:rPr>
          <w:rFonts w:ascii="Times New Roman" w:hAnsi="Times New Roman"/>
          <w:sz w:val="28"/>
          <w:szCs w:val="28"/>
          <w:lang w:val="en-US"/>
        </w:rPr>
        <w:t>ave</w:t>
      </w:r>
      <w:proofErr w:type="gramEnd"/>
      <w:r w:rsidRPr="00CB4D5C">
        <w:rPr>
          <w:rFonts w:ascii="Times New Roman" w:hAnsi="Times New Roman"/>
          <w:sz w:val="28"/>
          <w:szCs w:val="28"/>
          <w:lang w:val="en-US"/>
        </w:rPr>
        <w:t>.</w:t>
      </w:r>
      <w:proofErr w:type="spellEnd"/>
      <w:r w:rsidRPr="00CB4D5C">
        <w:rPr>
          <w:rFonts w:ascii="Times New Roman" w:hAnsi="Times New Roman"/>
          <w:sz w:val="28"/>
          <w:szCs w:val="28"/>
          <w:lang w:val="en-US"/>
        </w:rPr>
        <w:t>, 5</w:t>
      </w:r>
    </w:p>
    <w:p w:rsidR="009706C5" w:rsidRPr="0048373E" w:rsidRDefault="009706C5" w:rsidP="00454D27">
      <w:pPr>
        <w:tabs>
          <w:tab w:val="left" w:pos="512"/>
        </w:tabs>
        <w:autoSpaceDE w:val="0"/>
        <w:autoSpaceDN w:val="0"/>
        <w:adjustRightInd w:val="0"/>
        <w:spacing w:line="360" w:lineRule="auto"/>
        <w:contextualSpacing/>
        <w:jc w:val="both"/>
        <w:rPr>
          <w:sz w:val="28"/>
          <w:szCs w:val="28"/>
          <w:lang w:val="en-US"/>
        </w:rPr>
      </w:pPr>
    </w:p>
    <w:p w:rsidR="009706C5" w:rsidRPr="00454D27" w:rsidRDefault="009706C5" w:rsidP="00454D27">
      <w:pPr>
        <w:tabs>
          <w:tab w:val="left" w:pos="512"/>
        </w:tabs>
        <w:autoSpaceDE w:val="0"/>
        <w:autoSpaceDN w:val="0"/>
        <w:adjustRightInd w:val="0"/>
        <w:spacing w:line="360" w:lineRule="auto"/>
        <w:contextualSpacing/>
        <w:jc w:val="both"/>
        <w:rPr>
          <w:sz w:val="28"/>
          <w:szCs w:val="28"/>
          <w:lang w:val="kk-KZ"/>
        </w:rPr>
      </w:pPr>
    </w:p>
    <w:p w:rsidR="009706C5" w:rsidRPr="00454D27" w:rsidRDefault="009706C5" w:rsidP="00454D27">
      <w:pPr>
        <w:tabs>
          <w:tab w:val="left" w:pos="512"/>
        </w:tabs>
        <w:autoSpaceDE w:val="0"/>
        <w:autoSpaceDN w:val="0"/>
        <w:adjustRightInd w:val="0"/>
        <w:spacing w:line="360" w:lineRule="auto"/>
        <w:contextualSpacing/>
        <w:jc w:val="both"/>
        <w:rPr>
          <w:sz w:val="28"/>
          <w:szCs w:val="28"/>
          <w:lang w:val="kk-KZ"/>
        </w:rPr>
      </w:pPr>
    </w:p>
    <w:p w:rsidR="009706C5" w:rsidRDefault="009706C5" w:rsidP="00454D27">
      <w:pPr>
        <w:tabs>
          <w:tab w:val="left" w:pos="512"/>
        </w:tabs>
        <w:autoSpaceDE w:val="0"/>
        <w:autoSpaceDN w:val="0"/>
        <w:adjustRightInd w:val="0"/>
        <w:spacing w:line="360" w:lineRule="auto"/>
        <w:contextualSpacing/>
        <w:jc w:val="both"/>
        <w:rPr>
          <w:sz w:val="28"/>
          <w:szCs w:val="28"/>
          <w:lang w:val="en-US"/>
        </w:rPr>
      </w:pPr>
    </w:p>
    <w:p w:rsidR="00413D92" w:rsidRDefault="00413D92" w:rsidP="00454D27">
      <w:pPr>
        <w:tabs>
          <w:tab w:val="left" w:pos="512"/>
        </w:tabs>
        <w:autoSpaceDE w:val="0"/>
        <w:autoSpaceDN w:val="0"/>
        <w:adjustRightInd w:val="0"/>
        <w:spacing w:line="360" w:lineRule="auto"/>
        <w:contextualSpacing/>
        <w:jc w:val="both"/>
        <w:rPr>
          <w:sz w:val="28"/>
          <w:szCs w:val="28"/>
          <w:lang w:val="en-US"/>
        </w:rPr>
      </w:pPr>
    </w:p>
    <w:p w:rsidR="00413D92" w:rsidRDefault="00413D92" w:rsidP="00454D27">
      <w:pPr>
        <w:tabs>
          <w:tab w:val="left" w:pos="512"/>
        </w:tabs>
        <w:autoSpaceDE w:val="0"/>
        <w:autoSpaceDN w:val="0"/>
        <w:adjustRightInd w:val="0"/>
        <w:spacing w:line="360" w:lineRule="auto"/>
        <w:contextualSpacing/>
        <w:jc w:val="both"/>
        <w:rPr>
          <w:sz w:val="28"/>
          <w:szCs w:val="28"/>
          <w:lang w:val="en-US"/>
        </w:rPr>
      </w:pPr>
    </w:p>
    <w:p w:rsidR="00413D92" w:rsidRPr="00413D92" w:rsidRDefault="00413D92" w:rsidP="00454D27">
      <w:pPr>
        <w:tabs>
          <w:tab w:val="left" w:pos="512"/>
        </w:tabs>
        <w:autoSpaceDE w:val="0"/>
        <w:autoSpaceDN w:val="0"/>
        <w:adjustRightInd w:val="0"/>
        <w:spacing w:line="360" w:lineRule="auto"/>
        <w:contextualSpacing/>
        <w:jc w:val="both"/>
        <w:rPr>
          <w:sz w:val="28"/>
          <w:szCs w:val="28"/>
          <w:lang w:val="en-US"/>
        </w:rPr>
      </w:pPr>
    </w:p>
    <w:p w:rsidR="009706C5" w:rsidRPr="00413D92" w:rsidRDefault="009706C5" w:rsidP="00454D27">
      <w:pPr>
        <w:tabs>
          <w:tab w:val="left" w:pos="512"/>
        </w:tabs>
        <w:autoSpaceDE w:val="0"/>
        <w:autoSpaceDN w:val="0"/>
        <w:adjustRightInd w:val="0"/>
        <w:spacing w:line="360" w:lineRule="auto"/>
        <w:contextualSpacing/>
        <w:jc w:val="both"/>
        <w:rPr>
          <w:sz w:val="28"/>
          <w:szCs w:val="28"/>
          <w:lang w:val="en-US"/>
        </w:rPr>
      </w:pPr>
    </w:p>
    <w:p w:rsidR="009706C5" w:rsidRPr="00FB0480" w:rsidRDefault="009706C5" w:rsidP="00454D27">
      <w:pPr>
        <w:tabs>
          <w:tab w:val="left" w:pos="512"/>
        </w:tabs>
        <w:autoSpaceDE w:val="0"/>
        <w:autoSpaceDN w:val="0"/>
        <w:adjustRightInd w:val="0"/>
        <w:spacing w:line="360" w:lineRule="auto"/>
        <w:contextualSpacing/>
        <w:jc w:val="both"/>
        <w:rPr>
          <w:sz w:val="28"/>
          <w:szCs w:val="28"/>
          <w:lang w:val="en-US"/>
        </w:rPr>
      </w:pPr>
    </w:p>
    <w:sectPr w:rsidR="009706C5" w:rsidRPr="00FB0480" w:rsidSect="00BB4CCD">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3C4" w:rsidRDefault="00CC73C4" w:rsidP="008320DD">
      <w:r>
        <w:separator/>
      </w:r>
    </w:p>
  </w:endnote>
  <w:endnote w:type="continuationSeparator" w:id="0">
    <w:p w:rsidR="00CC73C4" w:rsidRDefault="00CC73C4" w:rsidP="0083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055510"/>
      <w:docPartObj>
        <w:docPartGallery w:val="Page Numbers (Bottom of Page)"/>
        <w:docPartUnique/>
      </w:docPartObj>
    </w:sdtPr>
    <w:sdtEndPr/>
    <w:sdtContent>
      <w:p w:rsidR="008320DD" w:rsidRDefault="008320DD">
        <w:pPr>
          <w:pStyle w:val="af1"/>
          <w:jc w:val="center"/>
        </w:pPr>
        <w:r>
          <w:fldChar w:fldCharType="begin"/>
        </w:r>
        <w:r>
          <w:instrText>PAGE   \* MERGEFORMAT</w:instrText>
        </w:r>
        <w:r>
          <w:fldChar w:fldCharType="separate"/>
        </w:r>
        <w:r w:rsidR="00F920E8">
          <w:rPr>
            <w:noProof/>
          </w:rPr>
          <w:t>3</w:t>
        </w:r>
        <w:r>
          <w:fldChar w:fldCharType="end"/>
        </w:r>
      </w:p>
    </w:sdtContent>
  </w:sdt>
  <w:p w:rsidR="008320DD" w:rsidRDefault="008320D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3C4" w:rsidRDefault="00CC73C4" w:rsidP="008320DD">
      <w:r>
        <w:separator/>
      </w:r>
    </w:p>
  </w:footnote>
  <w:footnote w:type="continuationSeparator" w:id="0">
    <w:p w:rsidR="00CC73C4" w:rsidRDefault="00CC73C4" w:rsidP="008320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BEF"/>
    <w:multiLevelType w:val="hybridMultilevel"/>
    <w:tmpl w:val="D0B4313E"/>
    <w:lvl w:ilvl="0" w:tplc="6478DE0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65109F2"/>
    <w:multiLevelType w:val="hybridMultilevel"/>
    <w:tmpl w:val="998045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4077A9E"/>
    <w:multiLevelType w:val="hybridMultilevel"/>
    <w:tmpl w:val="2D545FA0"/>
    <w:lvl w:ilvl="0" w:tplc="128E2A74">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186B0807"/>
    <w:multiLevelType w:val="hybridMultilevel"/>
    <w:tmpl w:val="EB98D9CA"/>
    <w:lvl w:ilvl="0" w:tplc="BF800C02">
      <w:start w:val="1"/>
      <w:numFmt w:val="decimal"/>
      <w:lvlText w:val="%1."/>
      <w:lvlJc w:val="left"/>
      <w:pPr>
        <w:ind w:left="1068" w:hanging="360"/>
      </w:pPr>
      <w:rPr>
        <w:rFonts w:eastAsia="Times New Roman"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B0255B3"/>
    <w:multiLevelType w:val="hybridMultilevel"/>
    <w:tmpl w:val="05EEF87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0692660"/>
    <w:multiLevelType w:val="hybridMultilevel"/>
    <w:tmpl w:val="8662D5B6"/>
    <w:lvl w:ilvl="0" w:tplc="F144821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3BB6357"/>
    <w:multiLevelType w:val="hybridMultilevel"/>
    <w:tmpl w:val="E8C80866"/>
    <w:lvl w:ilvl="0" w:tplc="806E98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7C2061A"/>
    <w:multiLevelType w:val="hybridMultilevel"/>
    <w:tmpl w:val="A650EC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2CCE1EE9"/>
    <w:multiLevelType w:val="hybridMultilevel"/>
    <w:tmpl w:val="7AF80A12"/>
    <w:lvl w:ilvl="0" w:tplc="84B204C6">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1387EEC"/>
    <w:multiLevelType w:val="hybridMultilevel"/>
    <w:tmpl w:val="0B0AD852"/>
    <w:lvl w:ilvl="0" w:tplc="92E4C6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4695A08"/>
    <w:multiLevelType w:val="hybridMultilevel"/>
    <w:tmpl w:val="3D28B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3A1E90"/>
    <w:multiLevelType w:val="hybridMultilevel"/>
    <w:tmpl w:val="9B12A3F8"/>
    <w:lvl w:ilvl="0" w:tplc="B1DA78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04017A4"/>
    <w:multiLevelType w:val="hybridMultilevel"/>
    <w:tmpl w:val="69287BE4"/>
    <w:lvl w:ilvl="0" w:tplc="8C50776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48082775"/>
    <w:multiLevelType w:val="hybridMultilevel"/>
    <w:tmpl w:val="F8FA10CA"/>
    <w:lvl w:ilvl="0" w:tplc="0B1A32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C7727AE"/>
    <w:multiLevelType w:val="hybridMultilevel"/>
    <w:tmpl w:val="FE524E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FAB75F8"/>
    <w:multiLevelType w:val="hybridMultilevel"/>
    <w:tmpl w:val="EFB463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B81780"/>
    <w:multiLevelType w:val="hybridMultilevel"/>
    <w:tmpl w:val="99BC28B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69CB671A"/>
    <w:multiLevelType w:val="hybridMultilevel"/>
    <w:tmpl w:val="4B00D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DA802DC"/>
    <w:multiLevelType w:val="hybridMultilevel"/>
    <w:tmpl w:val="9DA4027E"/>
    <w:lvl w:ilvl="0" w:tplc="21A05DA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A2C3F29"/>
    <w:multiLevelType w:val="hybridMultilevel"/>
    <w:tmpl w:val="711A71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7B914E4C"/>
    <w:multiLevelType w:val="hybridMultilevel"/>
    <w:tmpl w:val="EE4A42C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num>
  <w:num w:numId="12">
    <w:abstractNumId w:val="3"/>
  </w:num>
  <w:num w:numId="13">
    <w:abstractNumId w:val="5"/>
  </w:num>
  <w:num w:numId="14">
    <w:abstractNumId w:val="12"/>
  </w:num>
  <w:num w:numId="15">
    <w:abstractNumId w:val="18"/>
  </w:num>
  <w:num w:numId="16">
    <w:abstractNumId w:val="0"/>
  </w:num>
  <w:num w:numId="17">
    <w:abstractNumId w:val="13"/>
  </w:num>
  <w:num w:numId="18">
    <w:abstractNumId w:val="11"/>
  </w:num>
  <w:num w:numId="19">
    <w:abstractNumId w:val="9"/>
  </w:num>
  <w:num w:numId="20">
    <w:abstractNumId w:val="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DE0"/>
    <w:rsid w:val="00066AEB"/>
    <w:rsid w:val="00097227"/>
    <w:rsid w:val="000D158C"/>
    <w:rsid w:val="000E4EFD"/>
    <w:rsid w:val="00290B85"/>
    <w:rsid w:val="00315966"/>
    <w:rsid w:val="00335535"/>
    <w:rsid w:val="003B12DA"/>
    <w:rsid w:val="003C2A2A"/>
    <w:rsid w:val="003F55C4"/>
    <w:rsid w:val="00413D92"/>
    <w:rsid w:val="00416444"/>
    <w:rsid w:val="00454D27"/>
    <w:rsid w:val="0048373E"/>
    <w:rsid w:val="004A7261"/>
    <w:rsid w:val="004C499D"/>
    <w:rsid w:val="004E6EA9"/>
    <w:rsid w:val="00507B86"/>
    <w:rsid w:val="00583DEA"/>
    <w:rsid w:val="00686582"/>
    <w:rsid w:val="006E61C7"/>
    <w:rsid w:val="006E6B5C"/>
    <w:rsid w:val="006F3946"/>
    <w:rsid w:val="008320DD"/>
    <w:rsid w:val="008A4689"/>
    <w:rsid w:val="008D76CF"/>
    <w:rsid w:val="008E55AF"/>
    <w:rsid w:val="0093791C"/>
    <w:rsid w:val="009706C5"/>
    <w:rsid w:val="00AA480A"/>
    <w:rsid w:val="00B274EC"/>
    <w:rsid w:val="00B82267"/>
    <w:rsid w:val="00BB4CCD"/>
    <w:rsid w:val="00BF0140"/>
    <w:rsid w:val="00C07286"/>
    <w:rsid w:val="00C236DA"/>
    <w:rsid w:val="00CC73C4"/>
    <w:rsid w:val="00CD5B1A"/>
    <w:rsid w:val="00D40B4B"/>
    <w:rsid w:val="00D60DE0"/>
    <w:rsid w:val="00DC66A9"/>
    <w:rsid w:val="00E37028"/>
    <w:rsid w:val="00E74476"/>
    <w:rsid w:val="00E972BB"/>
    <w:rsid w:val="00ED291E"/>
    <w:rsid w:val="00EE4894"/>
    <w:rsid w:val="00F00FAF"/>
    <w:rsid w:val="00F42573"/>
    <w:rsid w:val="00F920E8"/>
    <w:rsid w:val="00FB0480"/>
    <w:rsid w:val="00FE22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582"/>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290B8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066AE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686582"/>
    <w:rPr>
      <w:rFonts w:ascii="Times New Roman" w:hAnsi="Times New Roman" w:cs="Times New Roman" w:hint="default"/>
      <w:color w:val="0000FF"/>
      <w:u w:val="single"/>
    </w:rPr>
  </w:style>
  <w:style w:type="paragraph" w:customStyle="1" w:styleId="11">
    <w:name w:val="Абзац списка1"/>
    <w:basedOn w:val="a"/>
    <w:rsid w:val="00686582"/>
    <w:pPr>
      <w:spacing w:after="200" w:line="276" w:lineRule="auto"/>
      <w:ind w:left="720"/>
    </w:pPr>
    <w:rPr>
      <w:rFonts w:ascii="Calibri" w:eastAsia="Times New Roman" w:hAnsi="Calibri"/>
      <w:noProof/>
      <w:sz w:val="22"/>
      <w:szCs w:val="22"/>
      <w:lang w:val="kk-KZ" w:eastAsia="en-US"/>
    </w:rPr>
  </w:style>
  <w:style w:type="character" w:styleId="a4">
    <w:name w:val="Strong"/>
    <w:basedOn w:val="a0"/>
    <w:uiPriority w:val="22"/>
    <w:qFormat/>
    <w:rsid w:val="004C499D"/>
    <w:rPr>
      <w:b/>
      <w:bCs/>
    </w:rPr>
  </w:style>
  <w:style w:type="paragraph" w:styleId="a5">
    <w:name w:val="No Spacing"/>
    <w:link w:val="a6"/>
    <w:uiPriority w:val="1"/>
    <w:qFormat/>
    <w:rsid w:val="00E972BB"/>
    <w:pPr>
      <w:spacing w:after="0" w:line="240" w:lineRule="auto"/>
    </w:pPr>
    <w:rPr>
      <w:rFonts w:ascii="Calibri" w:eastAsia="Times New Roman" w:hAnsi="Calibri" w:cs="Times New Roman"/>
    </w:rPr>
  </w:style>
  <w:style w:type="character" w:customStyle="1" w:styleId="a6">
    <w:name w:val="Без интервала Знак"/>
    <w:basedOn w:val="a0"/>
    <w:link w:val="a5"/>
    <w:uiPriority w:val="1"/>
    <w:rsid w:val="00E972BB"/>
    <w:rPr>
      <w:rFonts w:ascii="Calibri" w:eastAsia="Times New Roman" w:hAnsi="Calibri" w:cs="Times New Roman"/>
    </w:rPr>
  </w:style>
  <w:style w:type="character" w:customStyle="1" w:styleId="translation-chunk">
    <w:name w:val="translation-chunk"/>
    <w:basedOn w:val="a0"/>
    <w:rsid w:val="00E972BB"/>
  </w:style>
  <w:style w:type="paragraph" w:styleId="a7">
    <w:name w:val="List Paragraph"/>
    <w:basedOn w:val="a"/>
    <w:uiPriority w:val="34"/>
    <w:qFormat/>
    <w:rsid w:val="00E972BB"/>
    <w:pPr>
      <w:ind w:left="720"/>
      <w:contextualSpacing/>
    </w:pPr>
  </w:style>
  <w:style w:type="character" w:customStyle="1" w:styleId="10">
    <w:name w:val="Заголовок 1 Знак"/>
    <w:basedOn w:val="a0"/>
    <w:link w:val="1"/>
    <w:rsid w:val="00290B85"/>
    <w:rPr>
      <w:rFonts w:ascii="Cambria" w:eastAsia="Times New Roman" w:hAnsi="Cambria" w:cs="Times New Roman"/>
      <w:b/>
      <w:bCs/>
      <w:kern w:val="32"/>
      <w:sz w:val="32"/>
      <w:szCs w:val="32"/>
      <w:lang w:eastAsia="ru-RU"/>
    </w:rPr>
  </w:style>
  <w:style w:type="paragraph" w:styleId="a8">
    <w:name w:val="Body Text"/>
    <w:basedOn w:val="a"/>
    <w:link w:val="a9"/>
    <w:unhideWhenUsed/>
    <w:rsid w:val="00290B85"/>
    <w:pPr>
      <w:spacing w:after="120" w:line="276" w:lineRule="auto"/>
    </w:pPr>
    <w:rPr>
      <w:rFonts w:asciiTheme="minorHAnsi" w:eastAsiaTheme="minorEastAsia" w:hAnsiTheme="minorHAnsi" w:cstheme="minorBidi"/>
      <w:sz w:val="22"/>
      <w:szCs w:val="22"/>
    </w:rPr>
  </w:style>
  <w:style w:type="character" w:customStyle="1" w:styleId="a9">
    <w:name w:val="Основной текст Знак"/>
    <w:basedOn w:val="a0"/>
    <w:link w:val="a8"/>
    <w:rsid w:val="00290B85"/>
    <w:rPr>
      <w:rFonts w:eastAsiaTheme="minorEastAsia"/>
      <w:lang w:eastAsia="ru-RU"/>
    </w:rPr>
  </w:style>
  <w:style w:type="paragraph" w:styleId="aa">
    <w:name w:val="caption"/>
    <w:basedOn w:val="a"/>
    <w:unhideWhenUsed/>
    <w:qFormat/>
    <w:rsid w:val="00290B85"/>
    <w:pPr>
      <w:jc w:val="center"/>
    </w:pPr>
    <w:rPr>
      <w:rFonts w:eastAsia="Times New Roman"/>
      <w:b/>
      <w:sz w:val="28"/>
      <w:szCs w:val="20"/>
      <w:lang w:val="en-US" w:bidi="en-US"/>
    </w:rPr>
  </w:style>
  <w:style w:type="paragraph" w:styleId="ab">
    <w:name w:val="Balloon Text"/>
    <w:basedOn w:val="a"/>
    <w:link w:val="ac"/>
    <w:uiPriority w:val="99"/>
    <w:semiHidden/>
    <w:unhideWhenUsed/>
    <w:rsid w:val="00066AEB"/>
    <w:rPr>
      <w:rFonts w:ascii="Tahoma" w:hAnsi="Tahoma" w:cs="Tahoma"/>
      <w:sz w:val="16"/>
      <w:szCs w:val="16"/>
    </w:rPr>
  </w:style>
  <w:style w:type="character" w:customStyle="1" w:styleId="ac">
    <w:name w:val="Текст выноски Знак"/>
    <w:basedOn w:val="a0"/>
    <w:link w:val="ab"/>
    <w:uiPriority w:val="99"/>
    <w:semiHidden/>
    <w:rsid w:val="00066AEB"/>
    <w:rPr>
      <w:rFonts w:ascii="Tahoma" w:eastAsia="Calibri" w:hAnsi="Tahoma" w:cs="Tahoma"/>
      <w:sz w:val="16"/>
      <w:szCs w:val="16"/>
      <w:lang w:eastAsia="ru-RU"/>
    </w:rPr>
  </w:style>
  <w:style w:type="character" w:customStyle="1" w:styleId="shorttext">
    <w:name w:val="short_text"/>
    <w:basedOn w:val="a0"/>
    <w:rsid w:val="00066AEB"/>
  </w:style>
  <w:style w:type="character" w:customStyle="1" w:styleId="20">
    <w:name w:val="Заголовок 2 Знак"/>
    <w:basedOn w:val="a0"/>
    <w:link w:val="2"/>
    <w:uiPriority w:val="9"/>
    <w:semiHidden/>
    <w:rsid w:val="00066AEB"/>
    <w:rPr>
      <w:rFonts w:asciiTheme="majorHAnsi" w:eastAsiaTheme="majorEastAsia" w:hAnsiTheme="majorHAnsi" w:cstheme="majorBidi"/>
      <w:b/>
      <w:bCs/>
      <w:color w:val="4F81BD" w:themeColor="accent1"/>
      <w:sz w:val="26"/>
      <w:szCs w:val="26"/>
      <w:lang w:eastAsia="ru-RU"/>
    </w:rPr>
  </w:style>
  <w:style w:type="paragraph" w:customStyle="1" w:styleId="ad">
    <w:name w:val="Базовый"/>
    <w:rsid w:val="00416444"/>
    <w:pPr>
      <w:suppressAutoHyphens/>
    </w:pPr>
    <w:rPr>
      <w:rFonts w:ascii="Calibri" w:eastAsia="SimSun" w:hAnsi="Calibri" w:cs="Calibri"/>
    </w:rPr>
  </w:style>
  <w:style w:type="character" w:customStyle="1" w:styleId="alt-edited">
    <w:name w:val="alt-edited"/>
    <w:basedOn w:val="a0"/>
    <w:rsid w:val="00454D27"/>
  </w:style>
  <w:style w:type="paragraph" w:styleId="ae">
    <w:name w:val="Normal (Web)"/>
    <w:basedOn w:val="ad"/>
    <w:uiPriority w:val="99"/>
    <w:rsid w:val="00454D27"/>
    <w:pPr>
      <w:spacing w:before="28" w:after="28" w:line="100" w:lineRule="atLeast"/>
    </w:pPr>
    <w:rPr>
      <w:rFonts w:ascii="Arial Unicode MS" w:eastAsia="Arial Unicode MS" w:hAnsi="Arial Unicode MS" w:cs="Arial Unicode MS"/>
      <w:sz w:val="24"/>
      <w:szCs w:val="24"/>
      <w:lang w:eastAsia="ru-RU"/>
    </w:rPr>
  </w:style>
  <w:style w:type="paragraph" w:styleId="af">
    <w:name w:val="header"/>
    <w:basedOn w:val="a"/>
    <w:link w:val="af0"/>
    <w:uiPriority w:val="99"/>
    <w:unhideWhenUsed/>
    <w:rsid w:val="008320DD"/>
    <w:pPr>
      <w:tabs>
        <w:tab w:val="center" w:pos="4677"/>
        <w:tab w:val="right" w:pos="9355"/>
      </w:tabs>
    </w:pPr>
  </w:style>
  <w:style w:type="character" w:customStyle="1" w:styleId="af0">
    <w:name w:val="Верхний колонтитул Знак"/>
    <w:basedOn w:val="a0"/>
    <w:link w:val="af"/>
    <w:uiPriority w:val="99"/>
    <w:rsid w:val="008320DD"/>
    <w:rPr>
      <w:rFonts w:ascii="Times New Roman" w:eastAsia="Calibri" w:hAnsi="Times New Roman" w:cs="Times New Roman"/>
      <w:sz w:val="24"/>
      <w:szCs w:val="24"/>
      <w:lang w:eastAsia="ru-RU"/>
    </w:rPr>
  </w:style>
  <w:style w:type="paragraph" w:styleId="af1">
    <w:name w:val="footer"/>
    <w:basedOn w:val="a"/>
    <w:link w:val="af2"/>
    <w:uiPriority w:val="99"/>
    <w:unhideWhenUsed/>
    <w:rsid w:val="008320DD"/>
    <w:pPr>
      <w:tabs>
        <w:tab w:val="center" w:pos="4677"/>
        <w:tab w:val="right" w:pos="9355"/>
      </w:tabs>
    </w:pPr>
  </w:style>
  <w:style w:type="character" w:customStyle="1" w:styleId="af2">
    <w:name w:val="Нижний колонтитул Знак"/>
    <w:basedOn w:val="a0"/>
    <w:link w:val="af1"/>
    <w:uiPriority w:val="99"/>
    <w:rsid w:val="008320DD"/>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582"/>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290B8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066AE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686582"/>
    <w:rPr>
      <w:rFonts w:ascii="Times New Roman" w:hAnsi="Times New Roman" w:cs="Times New Roman" w:hint="default"/>
      <w:color w:val="0000FF"/>
      <w:u w:val="single"/>
    </w:rPr>
  </w:style>
  <w:style w:type="paragraph" w:customStyle="1" w:styleId="11">
    <w:name w:val="Абзац списка1"/>
    <w:basedOn w:val="a"/>
    <w:rsid w:val="00686582"/>
    <w:pPr>
      <w:spacing w:after="200" w:line="276" w:lineRule="auto"/>
      <w:ind w:left="720"/>
    </w:pPr>
    <w:rPr>
      <w:rFonts w:ascii="Calibri" w:eastAsia="Times New Roman" w:hAnsi="Calibri"/>
      <w:noProof/>
      <w:sz w:val="22"/>
      <w:szCs w:val="22"/>
      <w:lang w:val="kk-KZ" w:eastAsia="en-US"/>
    </w:rPr>
  </w:style>
  <w:style w:type="character" w:styleId="a4">
    <w:name w:val="Strong"/>
    <w:basedOn w:val="a0"/>
    <w:uiPriority w:val="22"/>
    <w:qFormat/>
    <w:rsid w:val="004C499D"/>
    <w:rPr>
      <w:b/>
      <w:bCs/>
    </w:rPr>
  </w:style>
  <w:style w:type="paragraph" w:styleId="a5">
    <w:name w:val="No Spacing"/>
    <w:link w:val="a6"/>
    <w:uiPriority w:val="1"/>
    <w:qFormat/>
    <w:rsid w:val="00E972BB"/>
    <w:pPr>
      <w:spacing w:after="0" w:line="240" w:lineRule="auto"/>
    </w:pPr>
    <w:rPr>
      <w:rFonts w:ascii="Calibri" w:eastAsia="Times New Roman" w:hAnsi="Calibri" w:cs="Times New Roman"/>
    </w:rPr>
  </w:style>
  <w:style w:type="character" w:customStyle="1" w:styleId="a6">
    <w:name w:val="Без интервала Знак"/>
    <w:basedOn w:val="a0"/>
    <w:link w:val="a5"/>
    <w:uiPriority w:val="1"/>
    <w:rsid w:val="00E972BB"/>
    <w:rPr>
      <w:rFonts w:ascii="Calibri" w:eastAsia="Times New Roman" w:hAnsi="Calibri" w:cs="Times New Roman"/>
    </w:rPr>
  </w:style>
  <w:style w:type="character" w:customStyle="1" w:styleId="translation-chunk">
    <w:name w:val="translation-chunk"/>
    <w:basedOn w:val="a0"/>
    <w:rsid w:val="00E972BB"/>
  </w:style>
  <w:style w:type="paragraph" w:styleId="a7">
    <w:name w:val="List Paragraph"/>
    <w:basedOn w:val="a"/>
    <w:uiPriority w:val="34"/>
    <w:qFormat/>
    <w:rsid w:val="00E972BB"/>
    <w:pPr>
      <w:ind w:left="720"/>
      <w:contextualSpacing/>
    </w:pPr>
  </w:style>
  <w:style w:type="character" w:customStyle="1" w:styleId="10">
    <w:name w:val="Заголовок 1 Знак"/>
    <w:basedOn w:val="a0"/>
    <w:link w:val="1"/>
    <w:rsid w:val="00290B85"/>
    <w:rPr>
      <w:rFonts w:ascii="Cambria" w:eastAsia="Times New Roman" w:hAnsi="Cambria" w:cs="Times New Roman"/>
      <w:b/>
      <w:bCs/>
      <w:kern w:val="32"/>
      <w:sz w:val="32"/>
      <w:szCs w:val="32"/>
      <w:lang w:eastAsia="ru-RU"/>
    </w:rPr>
  </w:style>
  <w:style w:type="paragraph" w:styleId="a8">
    <w:name w:val="Body Text"/>
    <w:basedOn w:val="a"/>
    <w:link w:val="a9"/>
    <w:unhideWhenUsed/>
    <w:rsid w:val="00290B85"/>
    <w:pPr>
      <w:spacing w:after="120" w:line="276" w:lineRule="auto"/>
    </w:pPr>
    <w:rPr>
      <w:rFonts w:asciiTheme="minorHAnsi" w:eastAsiaTheme="minorEastAsia" w:hAnsiTheme="minorHAnsi" w:cstheme="minorBidi"/>
      <w:sz w:val="22"/>
      <w:szCs w:val="22"/>
    </w:rPr>
  </w:style>
  <w:style w:type="character" w:customStyle="1" w:styleId="a9">
    <w:name w:val="Основной текст Знак"/>
    <w:basedOn w:val="a0"/>
    <w:link w:val="a8"/>
    <w:rsid w:val="00290B85"/>
    <w:rPr>
      <w:rFonts w:eastAsiaTheme="minorEastAsia"/>
      <w:lang w:eastAsia="ru-RU"/>
    </w:rPr>
  </w:style>
  <w:style w:type="paragraph" w:styleId="aa">
    <w:name w:val="caption"/>
    <w:basedOn w:val="a"/>
    <w:unhideWhenUsed/>
    <w:qFormat/>
    <w:rsid w:val="00290B85"/>
    <w:pPr>
      <w:jc w:val="center"/>
    </w:pPr>
    <w:rPr>
      <w:rFonts w:eastAsia="Times New Roman"/>
      <w:b/>
      <w:sz w:val="28"/>
      <w:szCs w:val="20"/>
      <w:lang w:val="en-US" w:bidi="en-US"/>
    </w:rPr>
  </w:style>
  <w:style w:type="paragraph" w:styleId="ab">
    <w:name w:val="Balloon Text"/>
    <w:basedOn w:val="a"/>
    <w:link w:val="ac"/>
    <w:uiPriority w:val="99"/>
    <w:semiHidden/>
    <w:unhideWhenUsed/>
    <w:rsid w:val="00066AEB"/>
    <w:rPr>
      <w:rFonts w:ascii="Tahoma" w:hAnsi="Tahoma" w:cs="Tahoma"/>
      <w:sz w:val="16"/>
      <w:szCs w:val="16"/>
    </w:rPr>
  </w:style>
  <w:style w:type="character" w:customStyle="1" w:styleId="ac">
    <w:name w:val="Текст выноски Знак"/>
    <w:basedOn w:val="a0"/>
    <w:link w:val="ab"/>
    <w:uiPriority w:val="99"/>
    <w:semiHidden/>
    <w:rsid w:val="00066AEB"/>
    <w:rPr>
      <w:rFonts w:ascii="Tahoma" w:eastAsia="Calibri" w:hAnsi="Tahoma" w:cs="Tahoma"/>
      <w:sz w:val="16"/>
      <w:szCs w:val="16"/>
      <w:lang w:eastAsia="ru-RU"/>
    </w:rPr>
  </w:style>
  <w:style w:type="character" w:customStyle="1" w:styleId="shorttext">
    <w:name w:val="short_text"/>
    <w:basedOn w:val="a0"/>
    <w:rsid w:val="00066AEB"/>
  </w:style>
  <w:style w:type="character" w:customStyle="1" w:styleId="20">
    <w:name w:val="Заголовок 2 Знак"/>
    <w:basedOn w:val="a0"/>
    <w:link w:val="2"/>
    <w:uiPriority w:val="9"/>
    <w:semiHidden/>
    <w:rsid w:val="00066AEB"/>
    <w:rPr>
      <w:rFonts w:asciiTheme="majorHAnsi" w:eastAsiaTheme="majorEastAsia" w:hAnsiTheme="majorHAnsi" w:cstheme="majorBidi"/>
      <w:b/>
      <w:bCs/>
      <w:color w:val="4F81BD" w:themeColor="accent1"/>
      <w:sz w:val="26"/>
      <w:szCs w:val="26"/>
      <w:lang w:eastAsia="ru-RU"/>
    </w:rPr>
  </w:style>
  <w:style w:type="paragraph" w:customStyle="1" w:styleId="ad">
    <w:name w:val="Базовый"/>
    <w:rsid w:val="00416444"/>
    <w:pPr>
      <w:suppressAutoHyphens/>
    </w:pPr>
    <w:rPr>
      <w:rFonts w:ascii="Calibri" w:eastAsia="SimSun" w:hAnsi="Calibri" w:cs="Calibri"/>
    </w:rPr>
  </w:style>
  <w:style w:type="character" w:customStyle="1" w:styleId="alt-edited">
    <w:name w:val="alt-edited"/>
    <w:basedOn w:val="a0"/>
    <w:rsid w:val="00454D27"/>
  </w:style>
  <w:style w:type="paragraph" w:styleId="ae">
    <w:name w:val="Normal (Web)"/>
    <w:basedOn w:val="ad"/>
    <w:uiPriority w:val="99"/>
    <w:rsid w:val="00454D27"/>
    <w:pPr>
      <w:spacing w:before="28" w:after="28" w:line="100" w:lineRule="atLeast"/>
    </w:pPr>
    <w:rPr>
      <w:rFonts w:ascii="Arial Unicode MS" w:eastAsia="Arial Unicode MS" w:hAnsi="Arial Unicode MS" w:cs="Arial Unicode MS"/>
      <w:sz w:val="24"/>
      <w:szCs w:val="24"/>
      <w:lang w:eastAsia="ru-RU"/>
    </w:rPr>
  </w:style>
  <w:style w:type="paragraph" w:styleId="af">
    <w:name w:val="header"/>
    <w:basedOn w:val="a"/>
    <w:link w:val="af0"/>
    <w:uiPriority w:val="99"/>
    <w:unhideWhenUsed/>
    <w:rsid w:val="008320DD"/>
    <w:pPr>
      <w:tabs>
        <w:tab w:val="center" w:pos="4677"/>
        <w:tab w:val="right" w:pos="9355"/>
      </w:tabs>
    </w:pPr>
  </w:style>
  <w:style w:type="character" w:customStyle="1" w:styleId="af0">
    <w:name w:val="Верхний колонтитул Знак"/>
    <w:basedOn w:val="a0"/>
    <w:link w:val="af"/>
    <w:uiPriority w:val="99"/>
    <w:rsid w:val="008320DD"/>
    <w:rPr>
      <w:rFonts w:ascii="Times New Roman" w:eastAsia="Calibri" w:hAnsi="Times New Roman" w:cs="Times New Roman"/>
      <w:sz w:val="24"/>
      <w:szCs w:val="24"/>
      <w:lang w:eastAsia="ru-RU"/>
    </w:rPr>
  </w:style>
  <w:style w:type="paragraph" w:styleId="af1">
    <w:name w:val="footer"/>
    <w:basedOn w:val="a"/>
    <w:link w:val="af2"/>
    <w:uiPriority w:val="99"/>
    <w:unhideWhenUsed/>
    <w:rsid w:val="008320DD"/>
    <w:pPr>
      <w:tabs>
        <w:tab w:val="center" w:pos="4677"/>
        <w:tab w:val="right" w:pos="9355"/>
      </w:tabs>
    </w:pPr>
  </w:style>
  <w:style w:type="character" w:customStyle="1" w:styleId="af2">
    <w:name w:val="Нижний колонтитул Знак"/>
    <w:basedOn w:val="a0"/>
    <w:link w:val="af1"/>
    <w:uiPriority w:val="99"/>
    <w:rsid w:val="008320DD"/>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404158">
      <w:bodyDiv w:val="1"/>
      <w:marLeft w:val="0"/>
      <w:marRight w:val="0"/>
      <w:marTop w:val="0"/>
      <w:marBottom w:val="0"/>
      <w:divBdr>
        <w:top w:val="none" w:sz="0" w:space="0" w:color="auto"/>
        <w:left w:val="none" w:sz="0" w:space="0" w:color="auto"/>
        <w:bottom w:val="none" w:sz="0" w:space="0" w:color="auto"/>
        <w:right w:val="none" w:sz="0" w:space="0" w:color="auto"/>
      </w:divBdr>
    </w:div>
    <w:div w:id="573779166">
      <w:bodyDiv w:val="1"/>
      <w:marLeft w:val="0"/>
      <w:marRight w:val="0"/>
      <w:marTop w:val="0"/>
      <w:marBottom w:val="0"/>
      <w:divBdr>
        <w:top w:val="none" w:sz="0" w:space="0" w:color="auto"/>
        <w:left w:val="none" w:sz="0" w:space="0" w:color="auto"/>
        <w:bottom w:val="none" w:sz="0" w:space="0" w:color="auto"/>
        <w:right w:val="none" w:sz="0" w:space="0" w:color="auto"/>
      </w:divBdr>
    </w:div>
    <w:div w:id="62751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5E33E-94D2-4881-ADD7-72B88902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48</Pages>
  <Words>11162</Words>
  <Characters>63627</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ShymSystems</dc:creator>
  <cp:lastModifiedBy>User</cp:lastModifiedBy>
  <cp:revision>14</cp:revision>
  <cp:lastPrinted>2018-10-17T09:04:00Z</cp:lastPrinted>
  <dcterms:created xsi:type="dcterms:W3CDTF">2018-03-19T01:23:00Z</dcterms:created>
  <dcterms:modified xsi:type="dcterms:W3CDTF">2018-10-17T09:07:00Z</dcterms:modified>
</cp:coreProperties>
</file>